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A2B25" w14:textId="77777777" w:rsidR="00396294" w:rsidRPr="001C469D" w:rsidRDefault="00396294" w:rsidP="00396294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14:paraId="6C35F870" w14:textId="77777777" w:rsidR="00396294" w:rsidRPr="001C469D" w:rsidRDefault="00396294" w:rsidP="00396294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14:paraId="6D88E442" w14:textId="77777777" w:rsidR="00396294" w:rsidRPr="001C469D" w:rsidRDefault="00396294" w:rsidP="00396294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14:paraId="37A9B6AE" w14:textId="77777777" w:rsidR="00396294" w:rsidRPr="001C469D" w:rsidRDefault="00396294" w:rsidP="00396294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14:paraId="04D2110C" w14:textId="77777777" w:rsidR="00396294" w:rsidRDefault="00396294" w:rsidP="00396294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14:paraId="09E4B90D" w14:textId="77777777" w:rsidR="00396294" w:rsidRDefault="00396294" w:rsidP="003962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мировых финансов</w:t>
      </w:r>
    </w:p>
    <w:p w14:paraId="269BEA56" w14:textId="77777777" w:rsidR="00396294" w:rsidRDefault="00396294" w:rsidP="00396294">
      <w:pPr>
        <w:jc w:val="center"/>
        <w:rPr>
          <w:b/>
          <w:color w:val="000000"/>
          <w:sz w:val="28"/>
          <w:szCs w:val="28"/>
          <w:lang w:eastAsia="ru-RU"/>
        </w:rPr>
      </w:pPr>
      <w:r w:rsidRPr="00A90224">
        <w:rPr>
          <w:b/>
          <w:color w:val="000000"/>
          <w:sz w:val="28"/>
          <w:szCs w:val="28"/>
          <w:lang w:eastAsia="ru-RU"/>
        </w:rPr>
        <w:t>Факультета международных экономических отношений</w:t>
      </w:r>
    </w:p>
    <w:p w14:paraId="4679AB13" w14:textId="77777777" w:rsidR="00396294" w:rsidRDefault="00396294" w:rsidP="00396294">
      <w:pPr>
        <w:jc w:val="center"/>
        <w:rPr>
          <w:b/>
          <w:color w:val="000000"/>
          <w:sz w:val="28"/>
          <w:szCs w:val="28"/>
          <w:lang w:eastAsia="ru-RU"/>
        </w:rPr>
      </w:pPr>
    </w:p>
    <w:p w14:paraId="44A4DCD5" w14:textId="77777777" w:rsidR="00396294" w:rsidRPr="001C469D" w:rsidRDefault="00396294" w:rsidP="00396294">
      <w:pPr>
        <w:jc w:val="center"/>
        <w:rPr>
          <w:sz w:val="28"/>
          <w:szCs w:val="28"/>
        </w:rPr>
      </w:pPr>
    </w:p>
    <w:tbl>
      <w:tblPr>
        <w:tblStyle w:val="aa"/>
        <w:tblpPr w:leftFromText="180" w:rightFromText="180" w:vertAnchor="text" w:horzAnchor="page" w:tblpX="1545" w:tblpY="40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1280"/>
        <w:gridCol w:w="4252"/>
      </w:tblGrid>
      <w:tr w:rsidR="00F00777" w:rsidRPr="004B3C7F" w14:paraId="758E8BDB" w14:textId="77777777" w:rsidTr="00F00777">
        <w:tc>
          <w:tcPr>
            <w:tcW w:w="3823" w:type="dxa"/>
          </w:tcPr>
          <w:p w14:paraId="03B8A48F" w14:textId="77777777" w:rsidR="00F00777" w:rsidRPr="004B3C7F" w:rsidRDefault="00F00777" w:rsidP="00F00777">
            <w:pPr>
              <w:rPr>
                <w:b/>
                <w:bCs/>
                <w:caps/>
                <w:sz w:val="28"/>
                <w:szCs w:val="28"/>
              </w:rPr>
            </w:pPr>
            <w:r w:rsidRPr="004B3C7F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  <w:p w14:paraId="5D8DB8DF" w14:textId="77777777" w:rsidR="00F00777" w:rsidRPr="004B3C7F" w:rsidRDefault="00F00777" w:rsidP="00F00777">
            <w:pPr>
              <w:rPr>
                <w:sz w:val="28"/>
                <w:szCs w:val="28"/>
                <w:lang w:eastAsia="ru-RU"/>
              </w:rPr>
            </w:pPr>
            <w:r w:rsidRPr="004B3C7F">
              <w:rPr>
                <w:sz w:val="28"/>
                <w:szCs w:val="28"/>
                <w:lang w:eastAsia="ru-RU"/>
              </w:rPr>
              <w:t>ПАО «Промсвязьбанк»</w:t>
            </w:r>
          </w:p>
          <w:p w14:paraId="20FA2253" w14:textId="77777777" w:rsidR="00F00777" w:rsidRPr="004B3C7F" w:rsidRDefault="00F00777" w:rsidP="00F00777">
            <w:pPr>
              <w:rPr>
                <w:sz w:val="28"/>
                <w:szCs w:val="28"/>
                <w:lang w:eastAsia="ru-RU"/>
              </w:rPr>
            </w:pPr>
            <w:r w:rsidRPr="004B3C7F">
              <w:rPr>
                <w:sz w:val="28"/>
                <w:szCs w:val="28"/>
                <w:lang w:eastAsia="ru-RU"/>
              </w:rPr>
              <w:t>Руководитель финансовых проектов</w:t>
            </w:r>
          </w:p>
          <w:p w14:paraId="37037F6D" w14:textId="77777777" w:rsidR="00F00777" w:rsidRPr="004B3C7F" w:rsidRDefault="00F00777" w:rsidP="00F00777">
            <w:pPr>
              <w:rPr>
                <w:sz w:val="28"/>
                <w:szCs w:val="28"/>
                <w:lang w:eastAsia="ru-RU"/>
              </w:rPr>
            </w:pPr>
          </w:p>
          <w:p w14:paraId="1C3C580F" w14:textId="273BE769" w:rsidR="00F00777" w:rsidRPr="004B3C7F" w:rsidRDefault="00F00777" w:rsidP="00F00777">
            <w:pPr>
              <w:rPr>
                <w:rFonts w:ascii="Letter Gothic" w:hAnsi="Letter Gothic" w:cs="Arial Unicode MS"/>
                <w:sz w:val="28"/>
                <w:szCs w:val="28"/>
                <w:lang w:eastAsia="ru-RU"/>
              </w:rPr>
            </w:pPr>
            <w:r w:rsidRPr="004B3C7F">
              <w:rPr>
                <w:sz w:val="28"/>
                <w:szCs w:val="28"/>
                <w:lang w:eastAsia="ru-RU"/>
              </w:rPr>
              <w:t>Е.Л. Ильина</w:t>
            </w:r>
          </w:p>
          <w:p w14:paraId="520AFAA9" w14:textId="77777777" w:rsidR="00F00777" w:rsidRPr="004B3C7F" w:rsidRDefault="00F00777" w:rsidP="00F00777">
            <w:pPr>
              <w:rPr>
                <w:sz w:val="28"/>
                <w:szCs w:val="28"/>
                <w:lang w:eastAsia="ru-RU"/>
              </w:rPr>
            </w:pPr>
          </w:p>
          <w:p w14:paraId="0A3EFC9D" w14:textId="4E464072" w:rsidR="00F00777" w:rsidRPr="004B3C7F" w:rsidRDefault="009F38CC" w:rsidP="00F007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15.05.</w:t>
            </w:r>
            <w:r w:rsidR="00F00777" w:rsidRPr="004B3C7F">
              <w:rPr>
                <w:sz w:val="28"/>
                <w:szCs w:val="28"/>
                <w:lang w:eastAsia="ru-RU"/>
              </w:rPr>
              <w:t xml:space="preserve"> 202</w:t>
            </w:r>
            <w:r w:rsidR="00F00777">
              <w:rPr>
                <w:sz w:val="28"/>
                <w:szCs w:val="28"/>
                <w:lang w:eastAsia="ru-RU"/>
              </w:rPr>
              <w:t>3</w:t>
            </w:r>
            <w:r w:rsidR="00F00777" w:rsidRPr="004B3C7F">
              <w:rPr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280" w:type="dxa"/>
          </w:tcPr>
          <w:p w14:paraId="2D6DD6FF" w14:textId="77777777" w:rsidR="00F00777" w:rsidRPr="004B3C7F" w:rsidRDefault="00F00777" w:rsidP="00F00777">
            <w:pPr>
              <w:rPr>
                <w:bCs/>
                <w:sz w:val="28"/>
                <w:szCs w:val="28"/>
              </w:rPr>
            </w:pPr>
          </w:p>
        </w:tc>
        <w:tc>
          <w:tcPr>
            <w:tcW w:w="4252" w:type="dxa"/>
          </w:tcPr>
          <w:p w14:paraId="69DDC4CF" w14:textId="77777777" w:rsidR="00F00777" w:rsidRPr="004B3C7F" w:rsidRDefault="00F00777" w:rsidP="00F00777">
            <w:pPr>
              <w:rPr>
                <w:bCs/>
                <w:sz w:val="28"/>
                <w:szCs w:val="28"/>
              </w:rPr>
            </w:pPr>
            <w:r w:rsidRPr="004B3C7F">
              <w:rPr>
                <w:bCs/>
                <w:sz w:val="28"/>
                <w:szCs w:val="28"/>
              </w:rPr>
              <w:t>УТВЕРЖДАЮ</w:t>
            </w:r>
          </w:p>
          <w:p w14:paraId="7BD420AC" w14:textId="77777777" w:rsidR="00F00777" w:rsidRPr="004B3C7F" w:rsidRDefault="00F00777" w:rsidP="00F00777">
            <w:pPr>
              <w:rPr>
                <w:sz w:val="28"/>
                <w:szCs w:val="28"/>
              </w:rPr>
            </w:pPr>
            <w:r w:rsidRPr="004B3C7F">
              <w:rPr>
                <w:sz w:val="28"/>
                <w:szCs w:val="28"/>
              </w:rPr>
              <w:t xml:space="preserve">Проректор по учебной и </w:t>
            </w:r>
          </w:p>
          <w:p w14:paraId="13F660C5" w14:textId="77777777" w:rsidR="00F00777" w:rsidRPr="004B3C7F" w:rsidRDefault="00F00777" w:rsidP="00F00777">
            <w:pPr>
              <w:rPr>
                <w:sz w:val="28"/>
                <w:szCs w:val="28"/>
              </w:rPr>
            </w:pPr>
            <w:r w:rsidRPr="004B3C7F">
              <w:rPr>
                <w:sz w:val="28"/>
                <w:szCs w:val="28"/>
              </w:rPr>
              <w:t>методической работе</w:t>
            </w:r>
          </w:p>
          <w:p w14:paraId="6DEB29D3" w14:textId="77777777" w:rsidR="00F00777" w:rsidRPr="004B3C7F" w:rsidRDefault="00F00777" w:rsidP="00F00777">
            <w:pPr>
              <w:ind w:right="-143"/>
              <w:rPr>
                <w:sz w:val="28"/>
                <w:szCs w:val="28"/>
              </w:rPr>
            </w:pPr>
          </w:p>
          <w:p w14:paraId="71B06FB2" w14:textId="77777777" w:rsidR="00F00777" w:rsidRDefault="00F00777" w:rsidP="00F00777">
            <w:pPr>
              <w:ind w:right="-143"/>
              <w:rPr>
                <w:sz w:val="28"/>
                <w:szCs w:val="28"/>
              </w:rPr>
            </w:pPr>
          </w:p>
          <w:p w14:paraId="18B9FD2C" w14:textId="75805437" w:rsidR="00F00777" w:rsidRPr="004B3C7F" w:rsidRDefault="00F00777" w:rsidP="00F00777">
            <w:pPr>
              <w:ind w:right="-143"/>
              <w:rPr>
                <w:sz w:val="28"/>
                <w:szCs w:val="28"/>
              </w:rPr>
            </w:pPr>
            <w:r w:rsidRPr="004B3C7F">
              <w:rPr>
                <w:sz w:val="28"/>
                <w:szCs w:val="28"/>
              </w:rPr>
              <w:t>Е.А. Каменева</w:t>
            </w:r>
          </w:p>
          <w:p w14:paraId="32323E0D" w14:textId="77777777" w:rsidR="00F00777" w:rsidRPr="004B3C7F" w:rsidRDefault="00F00777" w:rsidP="00F00777">
            <w:pPr>
              <w:rPr>
                <w:sz w:val="28"/>
                <w:szCs w:val="28"/>
              </w:rPr>
            </w:pPr>
          </w:p>
          <w:p w14:paraId="4C8353FC" w14:textId="04F69A59" w:rsidR="00F00777" w:rsidRPr="004B3C7F" w:rsidRDefault="009F38CC" w:rsidP="00F007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17.05.</w:t>
            </w:r>
            <w:bookmarkStart w:id="0" w:name="_GoBack"/>
            <w:bookmarkEnd w:id="0"/>
            <w:r w:rsidR="00F00777" w:rsidRPr="004B3C7F">
              <w:rPr>
                <w:sz w:val="28"/>
                <w:szCs w:val="28"/>
              </w:rPr>
              <w:t>202</w:t>
            </w:r>
            <w:r w:rsidR="00F00777">
              <w:rPr>
                <w:sz w:val="28"/>
                <w:szCs w:val="28"/>
              </w:rPr>
              <w:t>3</w:t>
            </w:r>
            <w:r w:rsidR="00F00777" w:rsidRPr="004B3C7F">
              <w:rPr>
                <w:sz w:val="28"/>
                <w:szCs w:val="28"/>
              </w:rPr>
              <w:t xml:space="preserve"> г.</w:t>
            </w:r>
          </w:p>
          <w:p w14:paraId="6539CD86" w14:textId="77777777" w:rsidR="00F00777" w:rsidRPr="004B3C7F" w:rsidRDefault="00F00777" w:rsidP="00F00777">
            <w:pPr>
              <w:rPr>
                <w:sz w:val="28"/>
                <w:szCs w:val="28"/>
              </w:rPr>
            </w:pPr>
          </w:p>
        </w:tc>
      </w:tr>
    </w:tbl>
    <w:p w14:paraId="78984C43" w14:textId="77777777" w:rsidR="00877AD9" w:rsidRDefault="00877AD9">
      <w:pPr>
        <w:pStyle w:val="a3"/>
        <w:ind w:left="0"/>
        <w:rPr>
          <w:b/>
          <w:sz w:val="30"/>
        </w:rPr>
      </w:pPr>
    </w:p>
    <w:p w14:paraId="05B2A25A" w14:textId="77777777" w:rsidR="00877AD9" w:rsidRDefault="00877AD9">
      <w:pPr>
        <w:pStyle w:val="a3"/>
        <w:spacing w:before="9"/>
        <w:ind w:left="0"/>
        <w:rPr>
          <w:b/>
          <w:sz w:val="41"/>
        </w:rPr>
      </w:pPr>
    </w:p>
    <w:p w14:paraId="310AFB7D" w14:textId="77777777" w:rsidR="00877AD9" w:rsidRDefault="00E04885">
      <w:pPr>
        <w:ind w:left="1117" w:right="1223"/>
        <w:jc w:val="center"/>
        <w:rPr>
          <w:b/>
          <w:sz w:val="28"/>
        </w:rPr>
      </w:pPr>
      <w:r>
        <w:rPr>
          <w:b/>
          <w:sz w:val="28"/>
        </w:rPr>
        <w:t>Р</w:t>
      </w:r>
      <w:r w:rsidR="006E789C">
        <w:rPr>
          <w:b/>
          <w:sz w:val="28"/>
        </w:rPr>
        <w:t>.</w:t>
      </w:r>
      <w:r>
        <w:rPr>
          <w:b/>
          <w:sz w:val="28"/>
        </w:rPr>
        <w:t>В</w:t>
      </w:r>
      <w:r w:rsidR="006E789C">
        <w:rPr>
          <w:b/>
          <w:sz w:val="28"/>
        </w:rPr>
        <w:t>.</w:t>
      </w:r>
      <w:r w:rsidR="006E789C">
        <w:rPr>
          <w:b/>
          <w:spacing w:val="-2"/>
          <w:sz w:val="28"/>
        </w:rPr>
        <w:t xml:space="preserve"> </w:t>
      </w:r>
      <w:r>
        <w:rPr>
          <w:b/>
          <w:spacing w:val="-2"/>
          <w:sz w:val="28"/>
        </w:rPr>
        <w:t>Кашбразиев</w:t>
      </w:r>
      <w:r w:rsidR="00F00777">
        <w:rPr>
          <w:b/>
          <w:spacing w:val="-2"/>
          <w:sz w:val="28"/>
        </w:rPr>
        <w:t xml:space="preserve">, Е.Б. Макарова </w:t>
      </w:r>
    </w:p>
    <w:p w14:paraId="0D5EA502" w14:textId="77777777" w:rsidR="0075010A" w:rsidRDefault="0075010A" w:rsidP="0075010A">
      <w:pPr>
        <w:jc w:val="center"/>
        <w:rPr>
          <w:b/>
          <w:sz w:val="28"/>
          <w:szCs w:val="28"/>
        </w:rPr>
      </w:pPr>
      <w:bookmarkStart w:id="1" w:name="_Toc124249849"/>
    </w:p>
    <w:p w14:paraId="02ECF2DB" w14:textId="77777777" w:rsidR="002F34A5" w:rsidRPr="0075010A" w:rsidRDefault="006E789C" w:rsidP="0075010A">
      <w:pPr>
        <w:jc w:val="center"/>
        <w:rPr>
          <w:b/>
          <w:spacing w:val="-67"/>
          <w:sz w:val="28"/>
          <w:szCs w:val="28"/>
        </w:rPr>
      </w:pPr>
      <w:r w:rsidRPr="0075010A">
        <w:rPr>
          <w:b/>
          <w:sz w:val="28"/>
          <w:szCs w:val="28"/>
        </w:rPr>
        <w:t>ИНСТИТУЦИОНАЛЬНАЯ АРХИТЕКТУРА МИРОВОГО</w:t>
      </w:r>
      <w:bookmarkEnd w:id="1"/>
    </w:p>
    <w:p w14:paraId="572D66B7" w14:textId="77777777" w:rsidR="00877AD9" w:rsidRPr="002F34A5" w:rsidRDefault="006E789C" w:rsidP="0075010A">
      <w:pPr>
        <w:jc w:val="center"/>
        <w:rPr>
          <w:spacing w:val="-67"/>
        </w:rPr>
      </w:pPr>
      <w:bookmarkStart w:id="2" w:name="_Toc124249850"/>
      <w:r w:rsidRPr="0075010A">
        <w:rPr>
          <w:b/>
          <w:sz w:val="28"/>
          <w:szCs w:val="28"/>
        </w:rPr>
        <w:t>ФИНАНСОВОГО</w:t>
      </w:r>
      <w:r>
        <w:rPr>
          <w:spacing w:val="-3"/>
        </w:rPr>
        <w:t xml:space="preserve"> </w:t>
      </w:r>
      <w:r w:rsidRPr="0075010A">
        <w:rPr>
          <w:b/>
          <w:sz w:val="28"/>
          <w:szCs w:val="28"/>
        </w:rPr>
        <w:t>РЫНКА</w:t>
      </w:r>
      <w:bookmarkEnd w:id="2"/>
    </w:p>
    <w:p w14:paraId="03CA6C4E" w14:textId="77777777" w:rsidR="00396294" w:rsidRDefault="00396294" w:rsidP="00396294">
      <w:pPr>
        <w:shd w:val="clear" w:color="auto" w:fill="FFFFFF"/>
        <w:ind w:left="28"/>
        <w:jc w:val="center"/>
        <w:rPr>
          <w:b/>
          <w:bCs/>
          <w:color w:val="000000"/>
          <w:sz w:val="28"/>
          <w:szCs w:val="28"/>
        </w:rPr>
      </w:pPr>
    </w:p>
    <w:p w14:paraId="07A98D15" w14:textId="77777777" w:rsidR="00396294" w:rsidRPr="00602655" w:rsidRDefault="00396294" w:rsidP="00396294">
      <w:pPr>
        <w:shd w:val="clear" w:color="auto" w:fill="FFFFFF"/>
        <w:ind w:left="28"/>
        <w:jc w:val="center"/>
        <w:rPr>
          <w:sz w:val="28"/>
          <w:szCs w:val="28"/>
        </w:rPr>
      </w:pPr>
      <w:r w:rsidRPr="00F7741B">
        <w:rPr>
          <w:b/>
          <w:bCs/>
          <w:color w:val="000000"/>
          <w:sz w:val="28"/>
          <w:szCs w:val="28"/>
        </w:rPr>
        <w:t>Рабочая программа</w:t>
      </w:r>
      <w:r w:rsidRPr="00602655">
        <w:rPr>
          <w:b/>
          <w:bCs/>
          <w:color w:val="000000"/>
          <w:sz w:val="28"/>
          <w:szCs w:val="28"/>
        </w:rPr>
        <w:t xml:space="preserve"> дисциплины</w:t>
      </w:r>
    </w:p>
    <w:p w14:paraId="0E962092" w14:textId="77777777" w:rsidR="00396294" w:rsidRPr="00602655" w:rsidRDefault="00396294" w:rsidP="00396294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306C2E86" w14:textId="77777777" w:rsidR="00396294" w:rsidRDefault="00396294" w:rsidP="00396294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02655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4.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</w:t>
      </w:r>
      <w:r w:rsidRPr="00602655">
        <w:rPr>
          <w:color w:val="000000"/>
          <w:sz w:val="28"/>
          <w:szCs w:val="28"/>
        </w:rPr>
        <w:t xml:space="preserve"> «Экономика»</w:t>
      </w:r>
    </w:p>
    <w:p w14:paraId="414187F9" w14:textId="77777777" w:rsidR="00396294" w:rsidRPr="001C469D" w:rsidRDefault="00396294" w:rsidP="00396294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14:paraId="0A0A2544" w14:textId="77777777" w:rsidR="00396294" w:rsidRPr="00F00777" w:rsidRDefault="00396294" w:rsidP="0039629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92452">
        <w:rPr>
          <w:rFonts w:ascii="Times New Roman" w:hAnsi="Times New Roman" w:cs="Times New Roman"/>
          <w:b w:val="0"/>
          <w:sz w:val="28"/>
          <w:szCs w:val="28"/>
        </w:rPr>
        <w:t>«</w:t>
      </w:r>
      <w:r w:rsidRPr="00396294">
        <w:rPr>
          <w:rFonts w:ascii="Times New Roman" w:hAnsi="Times New Roman" w:cs="Times New Roman"/>
          <w:b w:val="0"/>
          <w:sz w:val="28"/>
          <w:szCs w:val="28"/>
        </w:rPr>
        <w:t xml:space="preserve">Международные </w:t>
      </w:r>
      <w:r w:rsidR="00F00777">
        <w:rPr>
          <w:rFonts w:ascii="Times New Roman" w:hAnsi="Times New Roman" w:cs="Times New Roman"/>
          <w:b w:val="0"/>
          <w:sz w:val="28"/>
          <w:szCs w:val="28"/>
        </w:rPr>
        <w:t xml:space="preserve">финансы/ </w:t>
      </w:r>
      <w:r w:rsidR="00F00777">
        <w:rPr>
          <w:rFonts w:ascii="Times New Roman" w:hAnsi="Times New Roman" w:cs="Times New Roman"/>
          <w:b w:val="0"/>
          <w:sz w:val="28"/>
          <w:szCs w:val="28"/>
          <w:lang w:val="en-US"/>
        </w:rPr>
        <w:t>International</w:t>
      </w:r>
      <w:r w:rsidR="00F00777" w:rsidRPr="00F007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00777">
        <w:rPr>
          <w:rFonts w:ascii="Times New Roman" w:hAnsi="Times New Roman" w:cs="Times New Roman"/>
          <w:b w:val="0"/>
          <w:sz w:val="28"/>
          <w:szCs w:val="28"/>
          <w:lang w:val="en-US"/>
        </w:rPr>
        <w:t>Finance</w:t>
      </w:r>
      <w:r w:rsidR="00F00777">
        <w:rPr>
          <w:rFonts w:ascii="Times New Roman" w:hAnsi="Times New Roman" w:cs="Times New Roman"/>
          <w:b w:val="0"/>
          <w:sz w:val="28"/>
          <w:szCs w:val="28"/>
        </w:rPr>
        <w:t>»</w:t>
      </w:r>
    </w:p>
    <w:p w14:paraId="424451F5" w14:textId="77777777" w:rsidR="00396294" w:rsidRDefault="00396294" w:rsidP="00396294">
      <w:pPr>
        <w:jc w:val="center"/>
        <w:rPr>
          <w:i/>
        </w:rPr>
      </w:pPr>
    </w:p>
    <w:p w14:paraId="5208FCF1" w14:textId="77777777" w:rsidR="00F00777" w:rsidRPr="00F00777" w:rsidRDefault="00F00777" w:rsidP="00F00777">
      <w:pPr>
        <w:adjustRightInd w:val="0"/>
        <w:jc w:val="center"/>
        <w:rPr>
          <w:i/>
          <w:sz w:val="28"/>
          <w:szCs w:val="28"/>
        </w:rPr>
      </w:pPr>
      <w:r w:rsidRPr="00F00777">
        <w:rPr>
          <w:i/>
          <w:iCs/>
          <w:sz w:val="28"/>
          <w:szCs w:val="28"/>
        </w:rPr>
        <w:t>Рекомендовано</w:t>
      </w:r>
      <w:r w:rsidRPr="00F00777">
        <w:rPr>
          <w:i/>
          <w:sz w:val="28"/>
          <w:szCs w:val="28"/>
        </w:rPr>
        <w:t xml:space="preserve"> Ученым советом Факультета международных экономических отношений</w:t>
      </w:r>
    </w:p>
    <w:p w14:paraId="3DDC9AB1" w14:textId="77777777" w:rsidR="00F00777" w:rsidRPr="00F00777" w:rsidRDefault="00F00777" w:rsidP="00F00777">
      <w:pPr>
        <w:adjustRightInd w:val="0"/>
        <w:jc w:val="center"/>
        <w:rPr>
          <w:i/>
          <w:sz w:val="28"/>
          <w:szCs w:val="28"/>
        </w:rPr>
      </w:pPr>
      <w:r w:rsidRPr="00F00777">
        <w:rPr>
          <w:i/>
          <w:sz w:val="28"/>
          <w:szCs w:val="28"/>
        </w:rPr>
        <w:t>протокол № 35 от 16.05.2023</w:t>
      </w:r>
    </w:p>
    <w:p w14:paraId="53275CC7" w14:textId="77777777" w:rsidR="00F00777" w:rsidRPr="00F00777" w:rsidRDefault="00F00777" w:rsidP="00F00777">
      <w:pPr>
        <w:jc w:val="center"/>
        <w:rPr>
          <w:i/>
          <w:iCs/>
          <w:sz w:val="28"/>
          <w:szCs w:val="28"/>
        </w:rPr>
      </w:pPr>
    </w:p>
    <w:p w14:paraId="281F2E63" w14:textId="77777777" w:rsidR="00F00777" w:rsidRPr="00F00777" w:rsidRDefault="00F00777" w:rsidP="00F00777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F00777">
        <w:rPr>
          <w:i/>
          <w:sz w:val="28"/>
          <w:szCs w:val="28"/>
        </w:rPr>
        <w:t>Одобрено заседанием Департамента мировых финансов</w:t>
      </w:r>
    </w:p>
    <w:p w14:paraId="4F435B9D" w14:textId="77777777" w:rsidR="00F00777" w:rsidRPr="00F00777" w:rsidRDefault="00F00777" w:rsidP="00F00777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F00777">
        <w:rPr>
          <w:i/>
          <w:sz w:val="28"/>
          <w:szCs w:val="28"/>
        </w:rPr>
        <w:t>протокол № 12 от 20.04.2023</w:t>
      </w:r>
    </w:p>
    <w:p w14:paraId="661E7318" w14:textId="77777777" w:rsidR="00F00777" w:rsidRDefault="00F00777" w:rsidP="00F00777">
      <w:pPr>
        <w:adjustRightInd w:val="0"/>
        <w:jc w:val="center"/>
        <w:rPr>
          <w:i/>
          <w:iCs/>
          <w:sz w:val="28"/>
          <w:szCs w:val="28"/>
        </w:rPr>
      </w:pPr>
    </w:p>
    <w:p w14:paraId="3932507D" w14:textId="77777777" w:rsidR="00396294" w:rsidRDefault="00396294" w:rsidP="00396294">
      <w:pPr>
        <w:pStyle w:val="a5"/>
        <w:suppressAutoHyphens/>
        <w:ind w:left="0"/>
        <w:jc w:val="center"/>
        <w:rPr>
          <w:b/>
          <w:sz w:val="28"/>
          <w:szCs w:val="28"/>
        </w:rPr>
      </w:pPr>
    </w:p>
    <w:p w14:paraId="5A468D0C" w14:textId="77777777" w:rsidR="00396294" w:rsidRDefault="00396294" w:rsidP="00396294">
      <w:pPr>
        <w:pStyle w:val="a5"/>
        <w:suppressAutoHyphens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F00777">
        <w:rPr>
          <w:b/>
          <w:caps/>
          <w:sz w:val="28"/>
          <w:szCs w:val="28"/>
        </w:rPr>
        <w:t>3</w:t>
      </w:r>
    </w:p>
    <w:p w14:paraId="5F9DE3B1" w14:textId="77777777" w:rsidR="00877AD9" w:rsidRDefault="00877AD9">
      <w:pPr>
        <w:jc w:val="center"/>
      </w:pPr>
    </w:p>
    <w:p w14:paraId="4734F171" w14:textId="77777777" w:rsidR="0012685B" w:rsidRDefault="0012685B">
      <w:pPr>
        <w:spacing w:before="70"/>
        <w:ind w:left="362"/>
        <w:rPr>
          <w:b/>
          <w:sz w:val="28"/>
        </w:rPr>
      </w:pPr>
    </w:p>
    <w:p w14:paraId="551F445B" w14:textId="77777777" w:rsidR="00877AD9" w:rsidRPr="0075010A" w:rsidRDefault="006E789C" w:rsidP="0012685B">
      <w:pPr>
        <w:spacing w:before="70"/>
        <w:rPr>
          <w:sz w:val="28"/>
          <w:szCs w:val="28"/>
        </w:rPr>
      </w:pPr>
      <w:r w:rsidRPr="0075010A">
        <w:rPr>
          <w:sz w:val="28"/>
          <w:szCs w:val="28"/>
        </w:rPr>
        <w:lastRenderedPageBreak/>
        <w:t>УДК</w:t>
      </w:r>
      <w:r w:rsidRPr="0075010A">
        <w:rPr>
          <w:spacing w:val="-3"/>
          <w:sz w:val="28"/>
          <w:szCs w:val="28"/>
        </w:rPr>
        <w:t xml:space="preserve"> </w:t>
      </w:r>
      <w:r w:rsidRPr="0075010A">
        <w:rPr>
          <w:sz w:val="28"/>
          <w:szCs w:val="28"/>
        </w:rPr>
        <w:t>339.9(073)</w:t>
      </w:r>
    </w:p>
    <w:p w14:paraId="2B8E3BC4" w14:textId="77777777" w:rsidR="00877AD9" w:rsidRPr="0075010A" w:rsidRDefault="006E789C" w:rsidP="0075010A">
      <w:pPr>
        <w:rPr>
          <w:sz w:val="28"/>
          <w:szCs w:val="28"/>
        </w:rPr>
      </w:pPr>
      <w:bookmarkStart w:id="3" w:name="_Toc124249851"/>
      <w:r w:rsidRPr="0075010A">
        <w:rPr>
          <w:sz w:val="28"/>
          <w:szCs w:val="28"/>
        </w:rPr>
        <w:t>ББК</w:t>
      </w:r>
      <w:r w:rsidRPr="0075010A">
        <w:rPr>
          <w:spacing w:val="-4"/>
          <w:sz w:val="28"/>
          <w:szCs w:val="28"/>
        </w:rPr>
        <w:t xml:space="preserve"> </w:t>
      </w:r>
      <w:r w:rsidRPr="0075010A">
        <w:rPr>
          <w:sz w:val="28"/>
          <w:szCs w:val="28"/>
        </w:rPr>
        <w:t>65.268</w:t>
      </w:r>
      <w:bookmarkEnd w:id="3"/>
    </w:p>
    <w:p w14:paraId="0A97867A" w14:textId="77777777" w:rsidR="00877AD9" w:rsidRPr="0075010A" w:rsidRDefault="006E789C" w:rsidP="0012685B">
      <w:pPr>
        <w:spacing w:before="81"/>
        <w:rPr>
          <w:sz w:val="28"/>
          <w:szCs w:val="28"/>
        </w:rPr>
      </w:pPr>
      <w:r w:rsidRPr="0075010A">
        <w:rPr>
          <w:sz w:val="28"/>
          <w:szCs w:val="28"/>
        </w:rPr>
        <w:t>И</w:t>
      </w:r>
      <w:r w:rsidRPr="0075010A">
        <w:rPr>
          <w:spacing w:val="-2"/>
          <w:sz w:val="28"/>
          <w:szCs w:val="28"/>
        </w:rPr>
        <w:t xml:space="preserve"> </w:t>
      </w:r>
      <w:r w:rsidRPr="0075010A">
        <w:rPr>
          <w:sz w:val="28"/>
          <w:szCs w:val="28"/>
        </w:rPr>
        <w:t>–</w:t>
      </w:r>
      <w:r w:rsidRPr="0075010A">
        <w:rPr>
          <w:spacing w:val="-1"/>
          <w:sz w:val="28"/>
          <w:szCs w:val="28"/>
        </w:rPr>
        <w:t xml:space="preserve"> </w:t>
      </w:r>
      <w:r w:rsidRPr="0075010A">
        <w:rPr>
          <w:sz w:val="28"/>
          <w:szCs w:val="28"/>
        </w:rPr>
        <w:t>26</w:t>
      </w:r>
    </w:p>
    <w:p w14:paraId="720EB99A" w14:textId="77777777" w:rsidR="0012685B" w:rsidRDefault="0012685B">
      <w:pPr>
        <w:pStyle w:val="1"/>
        <w:spacing w:before="79"/>
        <w:ind w:left="1070"/>
        <w:jc w:val="left"/>
      </w:pPr>
    </w:p>
    <w:p w14:paraId="39F34D7F" w14:textId="77777777" w:rsidR="0063478D" w:rsidRPr="0063478D" w:rsidRDefault="006E789C" w:rsidP="0063478D">
      <w:pPr>
        <w:jc w:val="both"/>
        <w:rPr>
          <w:bCs/>
          <w:sz w:val="28"/>
          <w:szCs w:val="28"/>
        </w:rPr>
      </w:pPr>
      <w:r w:rsidRPr="0063478D">
        <w:rPr>
          <w:b/>
          <w:sz w:val="28"/>
          <w:szCs w:val="28"/>
        </w:rPr>
        <w:t>Рецензент:</w:t>
      </w:r>
      <w:r w:rsidR="0063478D" w:rsidRPr="0063478D">
        <w:rPr>
          <w:sz w:val="28"/>
          <w:szCs w:val="28"/>
        </w:rPr>
        <w:t xml:space="preserve"> Цвирко С.Э., кандидат экономических наук, доцент Департамента мировых финансов </w:t>
      </w:r>
      <w:r w:rsidR="0063478D" w:rsidRPr="0063478D">
        <w:rPr>
          <w:bCs/>
          <w:sz w:val="28"/>
          <w:szCs w:val="28"/>
        </w:rPr>
        <w:t>Факультета международных экономических отношений</w:t>
      </w:r>
    </w:p>
    <w:p w14:paraId="45F0C10D" w14:textId="77777777" w:rsidR="0012685B" w:rsidRDefault="0012685B">
      <w:pPr>
        <w:pStyle w:val="a3"/>
        <w:spacing w:before="10"/>
        <w:ind w:left="0"/>
        <w:rPr>
          <w:sz w:val="38"/>
        </w:rPr>
      </w:pPr>
    </w:p>
    <w:p w14:paraId="402AE73D" w14:textId="77777777" w:rsidR="0012685B" w:rsidRPr="0075010A" w:rsidRDefault="00E04885" w:rsidP="0075010A">
      <w:pPr>
        <w:jc w:val="both"/>
        <w:rPr>
          <w:sz w:val="28"/>
          <w:szCs w:val="28"/>
        </w:rPr>
      </w:pPr>
      <w:bookmarkStart w:id="4" w:name="_Toc124249852"/>
      <w:r w:rsidRPr="0075010A">
        <w:rPr>
          <w:b/>
          <w:sz w:val="28"/>
          <w:szCs w:val="28"/>
        </w:rPr>
        <w:t>Кашбразиев</w:t>
      </w:r>
      <w:r w:rsidR="0012685B" w:rsidRPr="0075010A">
        <w:rPr>
          <w:b/>
          <w:sz w:val="28"/>
          <w:szCs w:val="28"/>
        </w:rPr>
        <w:t xml:space="preserve"> Р.В.</w:t>
      </w:r>
      <w:r w:rsidR="00F00777">
        <w:rPr>
          <w:b/>
          <w:sz w:val="28"/>
          <w:szCs w:val="28"/>
        </w:rPr>
        <w:t>, Макарова Е.Б.</w:t>
      </w:r>
      <w:r w:rsidR="0012685B" w:rsidRPr="0075010A">
        <w:rPr>
          <w:b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Институциональная</w:t>
      </w:r>
      <w:r w:rsidR="006E789C" w:rsidRPr="0075010A">
        <w:rPr>
          <w:b/>
          <w:spacing w:val="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архитектура</w:t>
      </w:r>
      <w:r w:rsidR="006E789C" w:rsidRPr="0075010A">
        <w:rPr>
          <w:b/>
          <w:spacing w:val="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мирового</w:t>
      </w:r>
      <w:r w:rsidR="006E789C" w:rsidRPr="0075010A">
        <w:rPr>
          <w:b/>
          <w:spacing w:val="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финансового</w:t>
      </w:r>
      <w:r w:rsidR="006E789C" w:rsidRPr="0075010A">
        <w:rPr>
          <w:b/>
          <w:spacing w:val="1"/>
          <w:sz w:val="28"/>
          <w:szCs w:val="28"/>
        </w:rPr>
        <w:t xml:space="preserve"> </w:t>
      </w:r>
      <w:r w:rsidR="006E789C" w:rsidRPr="0075010A">
        <w:rPr>
          <w:b/>
          <w:sz w:val="28"/>
          <w:szCs w:val="28"/>
        </w:rPr>
        <w:t>рынка.</w:t>
      </w:r>
      <w:r w:rsidR="006E789C" w:rsidRPr="0075010A">
        <w:rPr>
          <w:spacing w:val="1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Рабочая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программа</w:t>
      </w:r>
      <w:r w:rsidR="006E789C" w:rsidRPr="0075010A">
        <w:rPr>
          <w:spacing w:val="-14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дисциплины</w:t>
      </w:r>
      <w:r w:rsidR="006E789C" w:rsidRPr="0075010A">
        <w:rPr>
          <w:spacing w:val="-8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образовательной</w:t>
      </w:r>
      <w:r w:rsidR="006E789C" w:rsidRPr="0075010A">
        <w:rPr>
          <w:spacing w:val="53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программы</w:t>
      </w:r>
      <w:r w:rsidR="006E789C" w:rsidRPr="0075010A">
        <w:rPr>
          <w:spacing w:val="59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для</w:t>
      </w:r>
      <w:r w:rsidR="006E789C" w:rsidRPr="0075010A">
        <w:rPr>
          <w:spacing w:val="55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студентов,</w:t>
      </w:r>
      <w:r w:rsidR="006E789C" w:rsidRPr="0075010A">
        <w:rPr>
          <w:spacing w:val="52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обучающихся</w:t>
      </w:r>
      <w:r w:rsidR="006E789C" w:rsidRPr="0075010A">
        <w:rPr>
          <w:spacing w:val="53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по</w:t>
      </w:r>
      <w:r w:rsidR="006E789C" w:rsidRPr="0075010A">
        <w:rPr>
          <w:spacing w:val="58"/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направлению</w:t>
      </w:r>
      <w:r w:rsidR="0012685B" w:rsidRPr="0075010A">
        <w:rPr>
          <w:sz w:val="28"/>
          <w:szCs w:val="28"/>
        </w:rPr>
        <w:t xml:space="preserve"> </w:t>
      </w:r>
      <w:r w:rsidR="006E789C" w:rsidRPr="0075010A">
        <w:rPr>
          <w:sz w:val="28"/>
          <w:szCs w:val="28"/>
        </w:rPr>
        <w:t>38.04.01 «Экономика», направленность программы магистратуры</w:t>
      </w:r>
      <w:r w:rsidR="0012685B" w:rsidRPr="0075010A">
        <w:rPr>
          <w:sz w:val="28"/>
          <w:szCs w:val="28"/>
        </w:rPr>
        <w:t xml:space="preserve"> «</w:t>
      </w:r>
      <w:r w:rsidR="006E789C" w:rsidRPr="0075010A">
        <w:rPr>
          <w:sz w:val="28"/>
          <w:szCs w:val="28"/>
        </w:rPr>
        <w:t>Международные финан</w:t>
      </w:r>
      <w:r w:rsidR="00F00777">
        <w:rPr>
          <w:sz w:val="28"/>
          <w:szCs w:val="28"/>
        </w:rPr>
        <w:t xml:space="preserve">сы/ </w:t>
      </w:r>
      <w:r w:rsidR="00F00777">
        <w:rPr>
          <w:sz w:val="28"/>
          <w:szCs w:val="28"/>
          <w:lang w:val="en-US"/>
        </w:rPr>
        <w:t>International</w:t>
      </w:r>
      <w:r w:rsidR="00F00777" w:rsidRPr="00F00777">
        <w:rPr>
          <w:sz w:val="28"/>
          <w:szCs w:val="28"/>
        </w:rPr>
        <w:t xml:space="preserve"> </w:t>
      </w:r>
      <w:r w:rsidR="00F00777">
        <w:rPr>
          <w:sz w:val="28"/>
          <w:szCs w:val="28"/>
          <w:lang w:val="en-US"/>
        </w:rPr>
        <w:t>finance</w:t>
      </w:r>
      <w:r w:rsidR="0012685B" w:rsidRPr="0075010A">
        <w:rPr>
          <w:sz w:val="28"/>
          <w:szCs w:val="28"/>
        </w:rPr>
        <w:t xml:space="preserve">». – </w:t>
      </w:r>
      <w:r w:rsidR="006E789C" w:rsidRPr="0075010A">
        <w:rPr>
          <w:sz w:val="28"/>
          <w:szCs w:val="28"/>
        </w:rPr>
        <w:t xml:space="preserve">М.: </w:t>
      </w:r>
      <w:r w:rsidR="0012685B" w:rsidRPr="0075010A">
        <w:rPr>
          <w:sz w:val="28"/>
          <w:szCs w:val="28"/>
        </w:rPr>
        <w:t>Финансовый̆ университет, Департамент мировых финансов, 202</w:t>
      </w:r>
      <w:r w:rsidR="00F00777">
        <w:rPr>
          <w:sz w:val="28"/>
          <w:szCs w:val="28"/>
        </w:rPr>
        <w:t>3</w:t>
      </w:r>
      <w:r w:rsidR="0012685B" w:rsidRPr="0075010A">
        <w:rPr>
          <w:sz w:val="28"/>
          <w:szCs w:val="28"/>
        </w:rPr>
        <w:t xml:space="preserve"> г. – 2</w:t>
      </w:r>
      <w:r w:rsidR="009472BA">
        <w:rPr>
          <w:sz w:val="28"/>
          <w:szCs w:val="28"/>
        </w:rPr>
        <w:t>3</w:t>
      </w:r>
      <w:r w:rsidR="0012685B" w:rsidRPr="0075010A">
        <w:rPr>
          <w:sz w:val="28"/>
          <w:szCs w:val="28"/>
        </w:rPr>
        <w:t>с.</w:t>
      </w:r>
      <w:bookmarkEnd w:id="4"/>
      <w:r w:rsidR="0012685B" w:rsidRPr="0075010A">
        <w:rPr>
          <w:sz w:val="28"/>
          <w:szCs w:val="28"/>
        </w:rPr>
        <w:t xml:space="preserve"> </w:t>
      </w:r>
    </w:p>
    <w:p w14:paraId="48F5EEFE" w14:textId="77777777" w:rsidR="0012685B" w:rsidRPr="0075010A" w:rsidRDefault="0012685B" w:rsidP="0075010A">
      <w:pPr>
        <w:pStyle w:val="a3"/>
        <w:spacing w:before="2"/>
        <w:ind w:right="605"/>
        <w:jc w:val="both"/>
      </w:pPr>
    </w:p>
    <w:p w14:paraId="1DDE6C54" w14:textId="77777777" w:rsidR="00877AD9" w:rsidRDefault="006E789C">
      <w:pPr>
        <w:spacing w:before="198"/>
        <w:ind w:left="362" w:right="605" w:firstLine="539"/>
        <w:jc w:val="both"/>
        <w:rPr>
          <w:sz w:val="24"/>
        </w:rPr>
      </w:pPr>
      <w:r>
        <w:rPr>
          <w:sz w:val="24"/>
        </w:rPr>
        <w:t>Рабочая программа предназначена для изучения дисциплины «Институциональная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архитектура мирового финансового рынка» студентами 2 курса очной формы 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магистров)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Финансового университета</w:t>
      </w:r>
      <w:r>
        <w:rPr>
          <w:spacing w:val="-2"/>
          <w:sz w:val="24"/>
        </w:rPr>
        <w:t xml:space="preserve"> </w:t>
      </w:r>
      <w:r>
        <w:rPr>
          <w:sz w:val="24"/>
        </w:rPr>
        <w:t>при Правительстве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14:paraId="78EE9520" w14:textId="77777777" w:rsidR="00877AD9" w:rsidRDefault="006E789C">
      <w:pPr>
        <w:ind w:left="362" w:right="602" w:firstLine="539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-57"/>
          <w:sz w:val="24"/>
        </w:rPr>
        <w:t xml:space="preserve"> </w:t>
      </w:r>
      <w:r>
        <w:rPr>
          <w:sz w:val="24"/>
        </w:rPr>
        <w:t>междисциплинарные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тем,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тематика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занятий,</w:t>
      </w:r>
      <w:r>
        <w:rPr>
          <w:spacing w:val="1"/>
          <w:sz w:val="24"/>
        </w:rPr>
        <w:t xml:space="preserve"> </w:t>
      </w:r>
      <w:r>
        <w:rPr>
          <w:sz w:val="24"/>
        </w:rPr>
        <w:t>охарактеризовано содержание самостоятельной работы и приведены формы контроля, 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 учебно-методическое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дисциплины.</w:t>
      </w:r>
    </w:p>
    <w:p w14:paraId="73DBD8D2" w14:textId="77777777" w:rsidR="00877AD9" w:rsidRDefault="00877AD9">
      <w:pPr>
        <w:pStyle w:val="a3"/>
        <w:spacing w:before="1"/>
        <w:ind w:left="0"/>
      </w:pPr>
    </w:p>
    <w:p w14:paraId="5419D537" w14:textId="77777777" w:rsidR="00877AD9" w:rsidRDefault="006E789C">
      <w:pPr>
        <w:ind w:left="1117" w:right="1362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14:paraId="7E159297" w14:textId="77777777" w:rsidR="00877AD9" w:rsidRDefault="006E789C">
      <w:pPr>
        <w:pStyle w:val="a3"/>
        <w:spacing w:before="249" w:line="276" w:lineRule="auto"/>
        <w:ind w:left="0" w:right="218"/>
        <w:jc w:val="center"/>
      </w:pPr>
      <w:r>
        <w:t>ИНСТИТУЦИОНАЛЬНАЯ АРХИТЕКТУРА МИРОВОГО ФИНАНСОВОГО</w:t>
      </w:r>
      <w:r>
        <w:rPr>
          <w:spacing w:val="-67"/>
        </w:rPr>
        <w:t xml:space="preserve"> </w:t>
      </w:r>
      <w:r>
        <w:t>РЫНКА</w:t>
      </w:r>
    </w:p>
    <w:p w14:paraId="1CA5B57A" w14:textId="77777777" w:rsidR="00E04885" w:rsidRPr="00E04885" w:rsidRDefault="006E789C" w:rsidP="0012685B">
      <w:pPr>
        <w:spacing w:before="200" w:line="343" w:lineRule="auto"/>
        <w:ind w:left="1843" w:right="2271"/>
        <w:jc w:val="center"/>
        <w:rPr>
          <w:spacing w:val="1"/>
          <w:sz w:val="24"/>
        </w:rPr>
      </w:pPr>
      <w:r>
        <w:rPr>
          <w:sz w:val="24"/>
        </w:rPr>
        <w:t>Рабочая программа 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Компьютерный набор, ве</w:t>
      </w:r>
      <w:r w:rsidRPr="00E04885">
        <w:rPr>
          <w:sz w:val="24"/>
        </w:rPr>
        <w:t xml:space="preserve">рстка </w:t>
      </w:r>
      <w:r w:rsidR="00F00777">
        <w:rPr>
          <w:spacing w:val="1"/>
          <w:sz w:val="24"/>
        </w:rPr>
        <w:t>Е.Б. Макарова</w:t>
      </w:r>
    </w:p>
    <w:p w14:paraId="1C2FBE4C" w14:textId="77777777" w:rsidR="0012685B" w:rsidRDefault="0012685B" w:rsidP="0012685B">
      <w:pPr>
        <w:spacing w:after="120"/>
        <w:jc w:val="center"/>
      </w:pPr>
    </w:p>
    <w:p w14:paraId="6EA42D31" w14:textId="77777777" w:rsidR="0012685B" w:rsidRDefault="0012685B" w:rsidP="0012685B">
      <w:pPr>
        <w:spacing w:after="120"/>
        <w:jc w:val="center"/>
      </w:pPr>
      <w:r>
        <w:t xml:space="preserve">Формат 60х90/16. Гарнитура </w:t>
      </w:r>
      <w:r>
        <w:rPr>
          <w:i/>
        </w:rPr>
        <w:t>TimesNewRoman</w:t>
      </w:r>
    </w:p>
    <w:p w14:paraId="2B66AADC" w14:textId="77777777" w:rsidR="0012685B" w:rsidRDefault="0012685B" w:rsidP="0012685B">
      <w:pPr>
        <w:spacing w:after="120"/>
        <w:jc w:val="center"/>
      </w:pPr>
      <w:r>
        <w:t>Усл. п.л</w:t>
      </w:r>
      <w:r w:rsidRPr="00105CA8">
        <w:t xml:space="preserve"> </w:t>
      </w:r>
      <w:r w:rsidRPr="00A8220A">
        <w:t>1</w:t>
      </w:r>
      <w:r>
        <w:t>.</w:t>
      </w:r>
      <w:r w:rsidR="00A543E2">
        <w:t>5</w:t>
      </w:r>
      <w:r w:rsidRPr="008F4467">
        <w:t>.</w:t>
      </w:r>
      <w:r>
        <w:t xml:space="preserve"> Изд. № - 202</w:t>
      </w:r>
      <w:r w:rsidR="00F00777">
        <w:t>3</w:t>
      </w:r>
      <w:r>
        <w:t xml:space="preserve">. Тираж экз. </w:t>
      </w:r>
    </w:p>
    <w:p w14:paraId="1CB58FB8" w14:textId="77777777" w:rsidR="0012685B" w:rsidRDefault="0012685B" w:rsidP="0012685B">
      <w:pPr>
        <w:spacing w:after="120"/>
        <w:jc w:val="center"/>
      </w:pPr>
      <w:r>
        <w:t>Заказ _________</w:t>
      </w:r>
    </w:p>
    <w:p w14:paraId="7C57387E" w14:textId="77777777" w:rsidR="0012685B" w:rsidRDefault="0012685B" w:rsidP="0012685B">
      <w:pPr>
        <w:spacing w:after="120"/>
        <w:jc w:val="center"/>
        <w:rPr>
          <w:bCs/>
        </w:rPr>
      </w:pPr>
      <w:r>
        <w:rPr>
          <w:bCs/>
        </w:rPr>
        <w:t>Отпечатано в Финансовом университете</w:t>
      </w:r>
    </w:p>
    <w:p w14:paraId="391F31E2" w14:textId="77777777" w:rsidR="0012685B" w:rsidRPr="00592A0F" w:rsidRDefault="0012685B" w:rsidP="0012685B">
      <w:pPr>
        <w:spacing w:after="120"/>
        <w:ind w:firstLine="5529"/>
        <w:jc w:val="both"/>
        <w:rPr>
          <w:bCs/>
        </w:rPr>
      </w:pPr>
      <w:r w:rsidRPr="00592A0F">
        <w:rPr>
          <w:bCs/>
        </w:rPr>
        <w:sym w:font="Symbol" w:char="00D3"/>
      </w:r>
      <w:r>
        <w:rPr>
          <w:bCs/>
        </w:rPr>
        <w:t xml:space="preserve"> Р.В. Кашбразиев, </w:t>
      </w:r>
      <w:r w:rsidR="00F00777">
        <w:rPr>
          <w:bCs/>
        </w:rPr>
        <w:t xml:space="preserve">Е.Б. Макарова </w:t>
      </w:r>
      <w:r>
        <w:rPr>
          <w:bCs/>
        </w:rPr>
        <w:t>202</w:t>
      </w:r>
      <w:r w:rsidR="00F00777">
        <w:rPr>
          <w:bCs/>
        </w:rPr>
        <w:t>3</w:t>
      </w:r>
    </w:p>
    <w:p w14:paraId="7CC98B88" w14:textId="77777777" w:rsidR="0012685B" w:rsidRDefault="0012685B" w:rsidP="0012685B">
      <w:pPr>
        <w:tabs>
          <w:tab w:val="left" w:pos="4104"/>
          <w:tab w:val="center" w:pos="4535"/>
          <w:tab w:val="right" w:pos="9070"/>
        </w:tabs>
        <w:spacing w:after="120"/>
        <w:ind w:firstLine="5529"/>
        <w:rPr>
          <w:bCs/>
        </w:rPr>
      </w:pPr>
      <w:r w:rsidRPr="00592A0F">
        <w:rPr>
          <w:bCs/>
        </w:rPr>
        <w:sym w:font="Symbol" w:char="00D3"/>
      </w:r>
      <w:r w:rsidRPr="00592A0F">
        <w:rPr>
          <w:bCs/>
        </w:rPr>
        <w:t xml:space="preserve"> Финансовый университет</w:t>
      </w:r>
      <w:r>
        <w:rPr>
          <w:bCs/>
        </w:rPr>
        <w:t>, 202</w:t>
      </w:r>
      <w:r w:rsidR="00F00777">
        <w:rPr>
          <w:bCs/>
        </w:rPr>
        <w:t>3</w:t>
      </w:r>
    </w:p>
    <w:p w14:paraId="5AFAD7D7" w14:textId="77777777" w:rsidR="00E04885" w:rsidRDefault="00E04885">
      <w:pPr>
        <w:pStyle w:val="1"/>
        <w:spacing w:before="67"/>
        <w:jc w:val="left"/>
      </w:pPr>
    </w:p>
    <w:p w14:paraId="6437419F" w14:textId="77777777" w:rsidR="0075010A" w:rsidRDefault="0075010A" w:rsidP="0063478D">
      <w:pPr>
        <w:rPr>
          <w:b/>
          <w:bCs/>
          <w:sz w:val="28"/>
          <w:szCs w:val="28"/>
        </w:rPr>
      </w:pPr>
      <w:bookmarkStart w:id="5" w:name="_Toc124249853"/>
    </w:p>
    <w:bookmarkEnd w:id="5"/>
    <w:p w14:paraId="36DD6DE5" w14:textId="77777777" w:rsidR="0063478D" w:rsidRDefault="0063478D" w:rsidP="0075010A">
      <w:pPr>
        <w:pStyle w:val="1"/>
        <w:spacing w:before="67"/>
        <w:ind w:left="0"/>
        <w:jc w:val="left"/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4749074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7CDAAB4" w14:textId="77777777" w:rsidR="0075010A" w:rsidRPr="0075010A" w:rsidRDefault="0075010A">
          <w:pPr>
            <w:pStyle w:val="ac"/>
            <w:rPr>
              <w:rFonts w:ascii="Times New Roman" w:hAnsi="Times New Roman" w:cs="Times New Roman"/>
              <w:b/>
              <w:color w:val="auto"/>
            </w:rPr>
          </w:pPr>
          <w:r w:rsidRPr="0075010A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14:paraId="581AA44A" w14:textId="77777777" w:rsidR="0075010A" w:rsidRDefault="0075010A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4250482" w:history="1">
            <w:r w:rsidRPr="004E648B">
              <w:rPr>
                <w:rStyle w:val="ab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4E648B">
              <w:rPr>
                <w:rStyle w:val="ab"/>
                <w:noProof/>
              </w:rPr>
              <w:t>Наименование</w:t>
            </w:r>
            <w:r w:rsidRPr="004E648B">
              <w:rPr>
                <w:rStyle w:val="ab"/>
                <w:noProof/>
                <w:spacing w:val="-9"/>
              </w:rPr>
              <w:t xml:space="preserve"> </w:t>
            </w:r>
            <w:r w:rsidRPr="004E648B">
              <w:rPr>
                <w:rStyle w:val="ab"/>
                <w:noProof/>
              </w:rPr>
              <w:t>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_Toc124250482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1D901D" w14:textId="77777777" w:rsidR="0075010A" w:rsidRDefault="00897822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3" w:history="1">
            <w:r w:rsidR="0075010A" w:rsidRPr="004E648B">
              <w:rPr>
                <w:rStyle w:val="ab"/>
                <w:noProof/>
              </w:rPr>
              <w:t>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 xml:space="preserve">Перечень планируемых результатов </w:t>
            </w:r>
            <w:r w:rsidR="0075010A" w:rsidRPr="004E648B">
              <w:rPr>
                <w:rStyle w:val="ab"/>
                <w:noProof/>
                <w:spacing w:val="-1"/>
              </w:rPr>
              <w:t>освоения</w:t>
            </w:r>
            <w:r w:rsidR="0075010A" w:rsidRPr="004E648B">
              <w:rPr>
                <w:rStyle w:val="ab"/>
                <w:noProof/>
                <w:spacing w:val="-68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образовательной программы с указанием индикаторов их достижения,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соотнесенных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</w:t>
            </w:r>
            <w:r w:rsidR="0075010A" w:rsidRPr="004E648B">
              <w:rPr>
                <w:rStyle w:val="ab"/>
                <w:noProof/>
                <w:spacing w:val="-3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планируемыми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результатами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обучения</w:t>
            </w:r>
            <w:r w:rsidR="0075010A" w:rsidRPr="004E648B">
              <w:rPr>
                <w:rStyle w:val="ab"/>
                <w:noProof/>
                <w:spacing w:val="-4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 дисциплине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_Toc124250483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4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362E6B39" w14:textId="77777777" w:rsidR="0075010A" w:rsidRDefault="00897822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4" w:history="1">
            <w:r w:rsidR="0075010A" w:rsidRPr="004E648B">
              <w:rPr>
                <w:rStyle w:val="ab"/>
                <w:noProof/>
              </w:rPr>
              <w:t>3.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Место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структуре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образовательной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программы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_Toc124250484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6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2DD43683" w14:textId="77777777" w:rsidR="0075010A" w:rsidRDefault="00897822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5" w:history="1">
            <w:r w:rsidR="0075010A" w:rsidRPr="004E648B">
              <w:rPr>
                <w:rStyle w:val="ab"/>
                <w:noProof/>
              </w:rPr>
              <w:t>4.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  <w:spacing w:val="-1"/>
              </w:rPr>
              <w:t>Объем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зачетных</w:t>
            </w:r>
            <w:r w:rsidR="0075010A" w:rsidRPr="004E648B">
              <w:rPr>
                <w:rStyle w:val="ab"/>
                <w:noProof/>
                <w:spacing w:val="-1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единицах</w:t>
            </w:r>
            <w:r w:rsidR="0075010A" w:rsidRPr="004E648B">
              <w:rPr>
                <w:rStyle w:val="ab"/>
                <w:noProof/>
                <w:spacing w:val="-1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1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академических</w:t>
            </w:r>
            <w:r w:rsidR="0075010A" w:rsidRPr="004E648B">
              <w:rPr>
                <w:rStyle w:val="ab"/>
                <w:noProof/>
                <w:spacing w:val="-1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часах</w:t>
            </w:r>
            <w:r w:rsidR="0075010A" w:rsidRPr="004E648B">
              <w:rPr>
                <w:rStyle w:val="ab"/>
                <w:noProof/>
                <w:spacing w:val="-68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 выделением объема аудиторной (лекции, семинары) и самостоятельной</w:t>
            </w:r>
            <w:r w:rsidR="0075010A" w:rsidRPr="004E648B">
              <w:rPr>
                <w:rStyle w:val="ab"/>
                <w:noProof/>
                <w:spacing w:val="-6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работы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обучающихся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(в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семестре,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сессию)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_Toc124250485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6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413BFA09" w14:textId="77777777" w:rsidR="0075010A" w:rsidRDefault="00897822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6" w:history="1">
            <w:r w:rsidR="0075010A" w:rsidRPr="004E648B">
              <w:rPr>
                <w:rStyle w:val="ab"/>
                <w:noProof/>
              </w:rPr>
              <w:t>5.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Содержание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структурированное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темам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(разделам)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 с указанием их объемов (в академических часах) и видов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учебных занятий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_Toc124250486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6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34F3F8D2" w14:textId="77777777" w:rsidR="0075010A" w:rsidRDefault="00897822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7" w:history="1">
            <w:r w:rsidR="0075010A" w:rsidRPr="004E648B">
              <w:rPr>
                <w:rStyle w:val="ab"/>
                <w:noProof/>
              </w:rPr>
              <w:t>5.1.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Содержание</w:t>
            </w:r>
            <w:r w:rsidR="0075010A" w:rsidRPr="004E648B">
              <w:rPr>
                <w:rStyle w:val="ab"/>
                <w:noProof/>
                <w:spacing w:val="-5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_Toc124250487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6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0E9D6A0E" w14:textId="77777777" w:rsidR="0075010A" w:rsidRDefault="00897822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8" w:history="1">
            <w:r w:rsidR="0075010A" w:rsidRPr="004E648B">
              <w:rPr>
                <w:rStyle w:val="ab"/>
                <w:noProof/>
              </w:rPr>
              <w:t>5.2.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Учебно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-</w:t>
            </w:r>
            <w:r w:rsidR="0075010A" w:rsidRPr="004E648B">
              <w:rPr>
                <w:rStyle w:val="ab"/>
                <w:noProof/>
                <w:spacing w:val="-3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тематический</w:t>
            </w:r>
            <w:r w:rsidR="0075010A" w:rsidRPr="004E648B">
              <w:rPr>
                <w:rStyle w:val="ab"/>
                <w:noProof/>
                <w:spacing w:val="-4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план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_Toc124250488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8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47FA65CA" w14:textId="77777777" w:rsidR="0075010A" w:rsidRDefault="00897822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89" w:history="1">
            <w:r w:rsidR="0075010A" w:rsidRPr="004E648B">
              <w:rPr>
                <w:rStyle w:val="ab"/>
                <w:noProof/>
              </w:rPr>
              <w:t>5.3.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Содержание</w:t>
            </w:r>
            <w:r w:rsidR="0075010A" w:rsidRPr="004E648B">
              <w:rPr>
                <w:rStyle w:val="ab"/>
                <w:noProof/>
                <w:spacing w:val="-9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семинарских</w:t>
            </w:r>
            <w:r w:rsidR="0075010A" w:rsidRPr="004E648B">
              <w:rPr>
                <w:rStyle w:val="ab"/>
                <w:noProof/>
                <w:spacing w:val="-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занятий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_Toc124250489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9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6C1FD3E4" w14:textId="77777777" w:rsidR="0075010A" w:rsidRDefault="00897822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0" w:history="1">
            <w:r w:rsidR="0075010A" w:rsidRPr="0075010A">
              <w:rPr>
                <w:rStyle w:val="ab"/>
                <w:bCs/>
                <w:noProof/>
              </w:rPr>
              <w:t>6.</w:t>
            </w:r>
            <w:r w:rsidR="0075010A" w:rsidRP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75010A">
              <w:rPr>
                <w:rStyle w:val="ab"/>
                <w:noProof/>
              </w:rPr>
              <w:t>Учебно-методическое обеспечение для самостоятельной работы</w:t>
            </w:r>
            <w:r w:rsidR="0075010A" w:rsidRPr="0075010A">
              <w:rPr>
                <w:rStyle w:val="ab"/>
                <w:noProof/>
                <w:spacing w:val="-67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обучающихся</w:t>
            </w:r>
            <w:r w:rsidR="0075010A" w:rsidRPr="0075010A">
              <w:rPr>
                <w:rStyle w:val="ab"/>
                <w:noProof/>
                <w:spacing w:val="-2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по</w:t>
            </w:r>
            <w:r w:rsidR="0075010A" w:rsidRPr="0075010A">
              <w:rPr>
                <w:rStyle w:val="ab"/>
                <w:noProof/>
                <w:spacing w:val="1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дисциплине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_Toc124250490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10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1C10C60B" w14:textId="77777777" w:rsidR="0075010A" w:rsidRDefault="00897822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1" w:history="1">
            <w:r w:rsidR="0075010A" w:rsidRPr="004E648B">
              <w:rPr>
                <w:rStyle w:val="ab"/>
                <w:noProof/>
              </w:rPr>
              <w:t>6.1.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Формы</w:t>
            </w:r>
            <w:r w:rsidR="0075010A" w:rsidRPr="004E648B">
              <w:rPr>
                <w:rStyle w:val="ab"/>
                <w:noProof/>
                <w:spacing w:val="-6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внеаудиторной</w:t>
            </w:r>
            <w:r w:rsidR="0075010A" w:rsidRPr="004E648B">
              <w:rPr>
                <w:rStyle w:val="ab"/>
                <w:noProof/>
                <w:spacing w:val="-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самостоятельной</w:t>
            </w:r>
            <w:r w:rsidR="0075010A" w:rsidRPr="004E648B">
              <w:rPr>
                <w:rStyle w:val="ab"/>
                <w:noProof/>
                <w:spacing w:val="-6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работы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_Toc124250491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10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4A8A6358" w14:textId="77777777" w:rsidR="0075010A" w:rsidRDefault="00897822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2" w:history="1">
            <w:r w:rsidR="0075010A" w:rsidRPr="004E648B">
              <w:rPr>
                <w:rStyle w:val="ab"/>
                <w:noProof/>
              </w:rPr>
              <w:t>6.2.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Методическое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обеспечение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аудиторной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внеаудиторной</w:t>
            </w:r>
            <w:r w:rsidR="0075010A" w:rsidRPr="004E648B">
              <w:rPr>
                <w:rStyle w:val="ab"/>
                <w:noProof/>
                <w:spacing w:val="-6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самостоятельной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работы.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_Toc124250492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11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3A120E85" w14:textId="77777777" w:rsidR="0075010A" w:rsidRDefault="00897822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3" w:history="1">
            <w:r w:rsidR="0075010A" w:rsidRPr="004E648B">
              <w:rPr>
                <w:rStyle w:val="ab"/>
                <w:noProof/>
              </w:rPr>
              <w:t>7.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Фонд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оценочных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средств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проведения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промежуточной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аттестации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обучающихся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дисциплине: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_Toc124250493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11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61C3DF34" w14:textId="77777777" w:rsidR="0075010A" w:rsidRDefault="00897822">
          <w:pPr>
            <w:pStyle w:val="10"/>
            <w:tabs>
              <w:tab w:val="left" w:pos="88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4" w:history="1">
            <w:r w:rsidR="0075010A" w:rsidRPr="004E648B">
              <w:rPr>
                <w:rStyle w:val="ab"/>
                <w:noProof/>
              </w:rPr>
              <w:t>8.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Перечень основной и дополнительной учебной литературы,</w:t>
            </w:r>
            <w:r w:rsidR="0075010A" w:rsidRPr="004E648B">
              <w:rPr>
                <w:rStyle w:val="ab"/>
                <w:noProof/>
                <w:spacing w:val="-6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необходимой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освоения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дисциплины: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_Toc124250494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16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3256B465" w14:textId="77777777" w:rsidR="0075010A" w:rsidRDefault="00897822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5" w:history="1">
            <w:r w:rsidR="0075010A" w:rsidRPr="004E648B">
              <w:rPr>
                <w:rStyle w:val="ab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_Toc124250495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18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43534CC0" w14:textId="77777777" w:rsidR="0075010A" w:rsidRDefault="00897822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6" w:history="1">
            <w:r w:rsidR="0075010A" w:rsidRPr="004E648B">
              <w:rPr>
                <w:rStyle w:val="ab"/>
                <w:noProof/>
              </w:rPr>
              <w:t>10.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Методические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указания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обучающихся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освоению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_Toc124250496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19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6DB43538" w14:textId="77777777" w:rsidR="0075010A" w:rsidRDefault="00897822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7" w:history="1">
            <w:r w:rsidR="0075010A" w:rsidRPr="004E648B">
              <w:rPr>
                <w:rStyle w:val="ab"/>
                <w:noProof/>
              </w:rPr>
              <w:t>11.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Перечень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информационных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технологий,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используемых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при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осуществлении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образовательного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процесса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дисциплине,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включая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перечень необходимого программного обеспечения и информационных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справочных систем (при</w:t>
            </w:r>
            <w:r w:rsidR="0075010A" w:rsidRPr="004E648B">
              <w:rPr>
                <w:rStyle w:val="ab"/>
                <w:noProof/>
                <w:spacing w:val="-2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необходимости)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_Toc124250497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23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356A8C85" w14:textId="77777777" w:rsidR="0075010A" w:rsidRDefault="00897822">
          <w:pPr>
            <w:pStyle w:val="10"/>
            <w:tabs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8" w:history="1">
            <w:r w:rsidR="0075010A" w:rsidRPr="0075010A">
              <w:rPr>
                <w:rStyle w:val="ab"/>
                <w:noProof/>
              </w:rPr>
              <w:t>11.1. Комплект</w:t>
            </w:r>
            <w:r w:rsidR="0075010A" w:rsidRPr="0075010A">
              <w:rPr>
                <w:rStyle w:val="ab"/>
                <w:noProof/>
                <w:spacing w:val="-3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лицензионного</w:t>
            </w:r>
            <w:r w:rsidR="0075010A" w:rsidRPr="0075010A">
              <w:rPr>
                <w:rStyle w:val="ab"/>
                <w:noProof/>
                <w:spacing w:val="-4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программного</w:t>
            </w:r>
            <w:r w:rsidR="0075010A" w:rsidRPr="0075010A">
              <w:rPr>
                <w:rStyle w:val="ab"/>
                <w:noProof/>
                <w:spacing w:val="-3"/>
              </w:rPr>
              <w:t xml:space="preserve"> </w:t>
            </w:r>
            <w:r w:rsidR="0075010A" w:rsidRPr="0075010A">
              <w:rPr>
                <w:rStyle w:val="ab"/>
                <w:noProof/>
              </w:rPr>
              <w:t>обеспечения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_Toc124250498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23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539DA8CD" w14:textId="77777777" w:rsidR="0075010A" w:rsidRDefault="00897822">
          <w:pPr>
            <w:pStyle w:val="10"/>
            <w:tabs>
              <w:tab w:val="left" w:pos="132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499" w:history="1">
            <w:r w:rsidR="0075010A" w:rsidRPr="004E648B">
              <w:rPr>
                <w:rStyle w:val="ab"/>
                <w:noProof/>
              </w:rPr>
              <w:t>11.2.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 xml:space="preserve">Современные профессиональные базы  данных  </w:t>
            </w:r>
            <w:r w:rsidR="0075010A" w:rsidRPr="004E648B">
              <w:rPr>
                <w:rStyle w:val="ab"/>
                <w:noProof/>
                <w:spacing w:val="-1"/>
              </w:rPr>
              <w:t>и</w:t>
            </w:r>
            <w:r w:rsidR="0075010A" w:rsidRPr="004E648B">
              <w:rPr>
                <w:rStyle w:val="ab"/>
                <w:noProof/>
                <w:spacing w:val="-67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информационные</w:t>
            </w:r>
            <w:r w:rsidR="0075010A" w:rsidRPr="004E648B">
              <w:rPr>
                <w:rStyle w:val="ab"/>
                <w:noProof/>
                <w:spacing w:val="-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справочные системы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_Toc124250499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23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62619C2F" w14:textId="77777777" w:rsidR="0075010A" w:rsidRDefault="00897822">
          <w:pPr>
            <w:pStyle w:val="10"/>
            <w:tabs>
              <w:tab w:val="left" w:pos="1100"/>
              <w:tab w:val="right" w:leader="dot" w:pos="934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24250500" w:history="1">
            <w:r w:rsidR="0075010A" w:rsidRPr="004E648B">
              <w:rPr>
                <w:rStyle w:val="ab"/>
                <w:noProof/>
              </w:rPr>
              <w:t>1</w:t>
            </w:r>
            <w:r w:rsidR="0075010A">
              <w:rPr>
                <w:rStyle w:val="ab"/>
                <w:noProof/>
              </w:rPr>
              <w:t>2</w:t>
            </w:r>
            <w:r w:rsidR="0075010A" w:rsidRPr="004E648B">
              <w:rPr>
                <w:rStyle w:val="ab"/>
                <w:noProof/>
              </w:rPr>
              <w:t>.</w:t>
            </w:r>
            <w:r w:rsidR="0075010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75010A" w:rsidRPr="004E648B">
              <w:rPr>
                <w:rStyle w:val="ab"/>
                <w:noProof/>
              </w:rPr>
              <w:t>Описание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материально-технической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базы,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необходимой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для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осуществления</w:t>
            </w:r>
            <w:r w:rsidR="0075010A" w:rsidRPr="004E648B">
              <w:rPr>
                <w:rStyle w:val="ab"/>
                <w:noProof/>
                <w:spacing w:val="-3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образовательного процесса по</w:t>
            </w:r>
            <w:r w:rsidR="0075010A" w:rsidRPr="004E648B">
              <w:rPr>
                <w:rStyle w:val="ab"/>
                <w:noProof/>
                <w:spacing w:val="1"/>
              </w:rPr>
              <w:t xml:space="preserve"> </w:t>
            </w:r>
            <w:r w:rsidR="0075010A" w:rsidRPr="004E648B">
              <w:rPr>
                <w:rStyle w:val="ab"/>
                <w:noProof/>
              </w:rPr>
              <w:t>дисциплине</w:t>
            </w:r>
            <w:r w:rsidR="0075010A">
              <w:rPr>
                <w:noProof/>
                <w:webHidden/>
              </w:rPr>
              <w:tab/>
            </w:r>
            <w:r w:rsidR="0075010A">
              <w:rPr>
                <w:noProof/>
                <w:webHidden/>
              </w:rPr>
              <w:fldChar w:fldCharType="begin"/>
            </w:r>
            <w:r w:rsidR="0075010A">
              <w:rPr>
                <w:noProof/>
                <w:webHidden/>
              </w:rPr>
              <w:instrText xml:space="preserve"> PAGEREF _Toc124250500 \h </w:instrText>
            </w:r>
            <w:r w:rsidR="0075010A">
              <w:rPr>
                <w:noProof/>
                <w:webHidden/>
              </w:rPr>
            </w:r>
            <w:r w:rsidR="0075010A">
              <w:rPr>
                <w:noProof/>
                <w:webHidden/>
              </w:rPr>
              <w:fldChar w:fldCharType="separate"/>
            </w:r>
            <w:r w:rsidR="009472BA">
              <w:rPr>
                <w:noProof/>
                <w:webHidden/>
              </w:rPr>
              <w:t>23</w:t>
            </w:r>
            <w:r w:rsidR="0075010A">
              <w:rPr>
                <w:noProof/>
                <w:webHidden/>
              </w:rPr>
              <w:fldChar w:fldCharType="end"/>
            </w:r>
          </w:hyperlink>
        </w:p>
        <w:p w14:paraId="55B19D80" w14:textId="77777777" w:rsidR="0075010A" w:rsidRDefault="0075010A">
          <w:r>
            <w:rPr>
              <w:b/>
              <w:bCs/>
            </w:rPr>
            <w:fldChar w:fldCharType="end"/>
          </w:r>
        </w:p>
      </w:sdtContent>
    </w:sdt>
    <w:p w14:paraId="19F41CF5" w14:textId="77777777" w:rsidR="00877AD9" w:rsidRDefault="00877AD9">
      <w:pPr>
        <w:sectPr w:rsidR="00877AD9" w:rsidSect="0012685B">
          <w:footerReference w:type="default" r:id="rId8"/>
          <w:pgSz w:w="11910" w:h="16840"/>
          <w:pgMar w:top="1134" w:right="850" w:bottom="1134" w:left="1701" w:header="0" w:footer="884" w:gutter="0"/>
          <w:cols w:space="720"/>
          <w:docGrid w:linePitch="299"/>
        </w:sectPr>
      </w:pPr>
    </w:p>
    <w:p w14:paraId="4507943B" w14:textId="77777777" w:rsidR="00CE0186" w:rsidRDefault="00CE0186" w:rsidP="00CE0186">
      <w:pPr>
        <w:pStyle w:val="1"/>
        <w:tabs>
          <w:tab w:val="left" w:pos="1573"/>
        </w:tabs>
        <w:spacing w:before="67"/>
        <w:ind w:left="1572"/>
        <w:jc w:val="right"/>
      </w:pPr>
    </w:p>
    <w:p w14:paraId="4ECE823C" w14:textId="77777777" w:rsidR="00877AD9" w:rsidRDefault="006E789C">
      <w:pPr>
        <w:pStyle w:val="1"/>
        <w:numPr>
          <w:ilvl w:val="0"/>
          <w:numId w:val="24"/>
        </w:numPr>
        <w:tabs>
          <w:tab w:val="left" w:pos="1573"/>
        </w:tabs>
        <w:spacing w:before="67"/>
        <w:jc w:val="left"/>
      </w:pPr>
      <w:bookmarkStart w:id="6" w:name="_Toc124249854"/>
      <w:bookmarkStart w:id="7" w:name="_Toc124250482"/>
      <w:r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6"/>
      <w:bookmarkEnd w:id="7"/>
    </w:p>
    <w:p w14:paraId="636719BA" w14:textId="77777777" w:rsidR="00877AD9" w:rsidRDefault="006E789C">
      <w:pPr>
        <w:pStyle w:val="a3"/>
        <w:tabs>
          <w:tab w:val="left" w:pos="2377"/>
          <w:tab w:val="left" w:pos="4111"/>
          <w:tab w:val="left" w:pos="6882"/>
          <w:tab w:val="left" w:pos="8580"/>
        </w:tabs>
        <w:spacing w:before="218" w:line="276" w:lineRule="auto"/>
        <w:ind w:left="390" w:right="607"/>
      </w:pPr>
      <w:r>
        <w:t>Наименование</w:t>
      </w:r>
      <w:r w:rsidR="00957D6D">
        <w:t xml:space="preserve"> </w:t>
      </w:r>
      <w:r>
        <w:t>дисциплины</w:t>
      </w:r>
      <w:r w:rsidR="00957D6D">
        <w:t xml:space="preserve"> </w:t>
      </w:r>
      <w:r>
        <w:t>«Институциональная</w:t>
      </w:r>
      <w:r w:rsidR="00957D6D">
        <w:t xml:space="preserve"> архитектура </w:t>
      </w:r>
      <w:r>
        <w:t>мирового</w:t>
      </w:r>
      <w:r>
        <w:rPr>
          <w:spacing w:val="-67"/>
        </w:rPr>
        <w:t xml:space="preserve"> </w:t>
      </w:r>
      <w:r>
        <w:t>финансового рынка».</w:t>
      </w:r>
    </w:p>
    <w:p w14:paraId="0552DDEC" w14:textId="77777777" w:rsidR="00E10EE6" w:rsidRDefault="006E789C" w:rsidP="00E10EE6">
      <w:pPr>
        <w:pStyle w:val="1"/>
        <w:numPr>
          <w:ilvl w:val="0"/>
          <w:numId w:val="24"/>
        </w:numPr>
        <w:tabs>
          <w:tab w:val="left" w:pos="1778"/>
          <w:tab w:val="left" w:pos="3753"/>
          <w:tab w:val="left" w:pos="6260"/>
          <w:tab w:val="left" w:pos="8561"/>
        </w:tabs>
        <w:spacing w:before="206"/>
        <w:ind w:left="362" w:right="608" w:firstLine="719"/>
        <w:jc w:val="both"/>
      </w:pPr>
      <w:bookmarkStart w:id="8" w:name="_Toc124249855"/>
      <w:bookmarkStart w:id="9" w:name="_Toc124250483"/>
      <w:r>
        <w:t>Перечень</w:t>
      </w:r>
      <w:r w:rsidR="00957D6D">
        <w:t xml:space="preserve"> </w:t>
      </w:r>
      <w:r>
        <w:t>планируемых</w:t>
      </w:r>
      <w:r w:rsidR="00957D6D">
        <w:t xml:space="preserve"> </w:t>
      </w:r>
      <w:r>
        <w:t>результатов</w:t>
      </w:r>
      <w:r w:rsidR="00957D6D">
        <w:t xml:space="preserve"> </w:t>
      </w:r>
      <w:r>
        <w:rPr>
          <w:spacing w:val="-1"/>
        </w:rPr>
        <w:t>освоения</w:t>
      </w:r>
      <w:r>
        <w:rPr>
          <w:spacing w:val="-68"/>
        </w:rPr>
        <w:t xml:space="preserve"> </w:t>
      </w:r>
      <w:r>
        <w:t>образовательной программы с указанием индикаторов их достижения,</w:t>
      </w:r>
      <w:r>
        <w:rPr>
          <w:spacing w:val="1"/>
        </w:rPr>
        <w:t xml:space="preserve"> </w:t>
      </w:r>
      <w:r>
        <w:t>соотнесенных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 дисциплине</w:t>
      </w:r>
      <w:bookmarkEnd w:id="8"/>
      <w:bookmarkEnd w:id="9"/>
    </w:p>
    <w:p w14:paraId="5718690B" w14:textId="77777777" w:rsidR="00877AD9" w:rsidRDefault="00877AD9">
      <w:pPr>
        <w:pStyle w:val="a3"/>
        <w:spacing w:before="9"/>
        <w:ind w:left="0"/>
        <w:rPr>
          <w:sz w:val="5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2403"/>
        <w:gridCol w:w="2768"/>
        <w:gridCol w:w="3856"/>
      </w:tblGrid>
      <w:tr w:rsidR="00877AD9" w:rsidRPr="00536C40" w14:paraId="66F2E08C" w14:textId="77777777" w:rsidTr="00F00777">
        <w:trPr>
          <w:trHeight w:val="978"/>
        </w:trPr>
        <w:tc>
          <w:tcPr>
            <w:tcW w:w="999" w:type="dxa"/>
          </w:tcPr>
          <w:p w14:paraId="5E82C1AE" w14:textId="77777777" w:rsidR="00877AD9" w:rsidRPr="00536C40" w:rsidRDefault="006E789C" w:rsidP="00F00777">
            <w:pPr>
              <w:pStyle w:val="TableParagraph"/>
              <w:ind w:left="57" w:right="57"/>
              <w:rPr>
                <w:b/>
              </w:rPr>
            </w:pPr>
            <w:r w:rsidRPr="00536C40">
              <w:rPr>
                <w:b/>
              </w:rPr>
              <w:t>Код</w:t>
            </w:r>
            <w:r w:rsidRPr="00536C40">
              <w:rPr>
                <w:b/>
                <w:spacing w:val="1"/>
              </w:rPr>
              <w:t xml:space="preserve"> </w:t>
            </w:r>
            <w:r w:rsidRPr="00536C40">
              <w:rPr>
                <w:b/>
              </w:rPr>
              <w:t>компе-</w:t>
            </w:r>
            <w:r w:rsidRPr="00536C40">
              <w:rPr>
                <w:b/>
                <w:spacing w:val="-52"/>
              </w:rPr>
              <w:t xml:space="preserve"> </w:t>
            </w:r>
            <w:r w:rsidRPr="00536C40">
              <w:rPr>
                <w:b/>
              </w:rPr>
              <w:t>тенции</w:t>
            </w:r>
          </w:p>
        </w:tc>
        <w:tc>
          <w:tcPr>
            <w:tcW w:w="2403" w:type="dxa"/>
          </w:tcPr>
          <w:p w14:paraId="594D259F" w14:textId="77777777" w:rsidR="00877AD9" w:rsidRPr="00536C40" w:rsidRDefault="006E789C" w:rsidP="00F00777">
            <w:pPr>
              <w:pStyle w:val="TableParagraph"/>
              <w:ind w:left="57" w:right="57"/>
              <w:rPr>
                <w:b/>
              </w:rPr>
            </w:pPr>
            <w:r w:rsidRPr="00536C40">
              <w:rPr>
                <w:b/>
              </w:rPr>
              <w:t>Наименование</w:t>
            </w:r>
            <w:r w:rsidRPr="00536C40">
              <w:rPr>
                <w:b/>
                <w:spacing w:val="-53"/>
              </w:rPr>
              <w:t xml:space="preserve"> </w:t>
            </w:r>
            <w:r w:rsidRPr="00536C40">
              <w:rPr>
                <w:b/>
              </w:rPr>
              <w:t>компетенции</w:t>
            </w:r>
          </w:p>
        </w:tc>
        <w:tc>
          <w:tcPr>
            <w:tcW w:w="2768" w:type="dxa"/>
          </w:tcPr>
          <w:p w14:paraId="7FA936CD" w14:textId="77777777" w:rsidR="00877AD9" w:rsidRPr="00536C40" w:rsidRDefault="006E789C" w:rsidP="00F00777">
            <w:pPr>
              <w:pStyle w:val="TableParagraph"/>
              <w:ind w:left="57" w:right="57"/>
              <w:rPr>
                <w:b/>
              </w:rPr>
            </w:pPr>
            <w:r w:rsidRPr="00536C40">
              <w:rPr>
                <w:b/>
              </w:rPr>
              <w:t>Индикаторы</w:t>
            </w:r>
            <w:r w:rsidRPr="00536C40">
              <w:rPr>
                <w:b/>
                <w:spacing w:val="-52"/>
              </w:rPr>
              <w:t xml:space="preserve"> </w:t>
            </w:r>
            <w:r w:rsidRPr="00536C40">
              <w:rPr>
                <w:b/>
              </w:rPr>
              <w:t>достижения</w:t>
            </w:r>
            <w:r w:rsidRPr="00536C40">
              <w:rPr>
                <w:b/>
                <w:spacing w:val="1"/>
              </w:rPr>
              <w:t xml:space="preserve"> </w:t>
            </w:r>
            <w:r w:rsidRPr="00536C40">
              <w:rPr>
                <w:b/>
              </w:rPr>
              <w:t>компетенции</w:t>
            </w:r>
          </w:p>
        </w:tc>
        <w:tc>
          <w:tcPr>
            <w:tcW w:w="3856" w:type="dxa"/>
          </w:tcPr>
          <w:p w14:paraId="19A841D9" w14:textId="77777777" w:rsidR="00877AD9" w:rsidRPr="00536C40" w:rsidRDefault="006E789C" w:rsidP="00F00777">
            <w:pPr>
              <w:pStyle w:val="TableParagraph"/>
              <w:ind w:left="57" w:right="57"/>
              <w:rPr>
                <w:b/>
              </w:rPr>
            </w:pPr>
            <w:r w:rsidRPr="00536C40">
              <w:rPr>
                <w:b/>
              </w:rPr>
              <w:t>Результаты обучения (умения и знания), соотнесенные</w:t>
            </w:r>
            <w:r w:rsidRPr="00536C40">
              <w:rPr>
                <w:b/>
                <w:spacing w:val="-52"/>
              </w:rPr>
              <w:t xml:space="preserve"> </w:t>
            </w:r>
            <w:r w:rsidRPr="00536C40">
              <w:rPr>
                <w:b/>
              </w:rPr>
              <w:t>с компетенциями /</w:t>
            </w:r>
            <w:r w:rsidRPr="00536C40">
              <w:rPr>
                <w:b/>
                <w:spacing w:val="1"/>
              </w:rPr>
              <w:t xml:space="preserve"> </w:t>
            </w:r>
            <w:r w:rsidRPr="00536C40">
              <w:rPr>
                <w:b/>
              </w:rPr>
              <w:t>индикаторами достижения</w:t>
            </w:r>
            <w:r w:rsidRPr="00536C40">
              <w:rPr>
                <w:b/>
                <w:spacing w:val="1"/>
              </w:rPr>
              <w:t xml:space="preserve"> </w:t>
            </w:r>
            <w:r w:rsidRPr="00536C40">
              <w:rPr>
                <w:b/>
              </w:rPr>
              <w:t>компетенции</w:t>
            </w:r>
          </w:p>
        </w:tc>
      </w:tr>
      <w:tr w:rsidR="00877AD9" w:rsidRPr="00536C40" w14:paraId="369FCC92" w14:textId="77777777" w:rsidTr="00F00777">
        <w:trPr>
          <w:trHeight w:val="3984"/>
        </w:trPr>
        <w:tc>
          <w:tcPr>
            <w:tcW w:w="999" w:type="dxa"/>
          </w:tcPr>
          <w:p w14:paraId="0E9D35FA" w14:textId="77777777" w:rsidR="00BD6E84" w:rsidRPr="00536C40" w:rsidRDefault="00921A8D" w:rsidP="00F00777">
            <w:pPr>
              <w:pStyle w:val="TableParagraph"/>
              <w:spacing w:line="249" w:lineRule="exact"/>
              <w:ind w:left="57" w:right="57"/>
              <w:jc w:val="center"/>
            </w:pPr>
            <w:r w:rsidRPr="00536C40">
              <w:t>П</w:t>
            </w:r>
            <w:r w:rsidR="006E789C" w:rsidRPr="00536C40">
              <w:t>К-1</w:t>
            </w:r>
          </w:p>
          <w:p w14:paraId="402C6680" w14:textId="77777777" w:rsidR="00877AD9" w:rsidRPr="00536C40" w:rsidRDefault="00877AD9" w:rsidP="00F00777">
            <w:pPr>
              <w:ind w:left="57" w:right="57"/>
            </w:pPr>
          </w:p>
        </w:tc>
        <w:tc>
          <w:tcPr>
            <w:tcW w:w="2403" w:type="dxa"/>
          </w:tcPr>
          <w:p w14:paraId="02651C90" w14:textId="77777777" w:rsidR="00877AD9" w:rsidRPr="00536C40" w:rsidRDefault="00F00777" w:rsidP="00F00777">
            <w:pPr>
              <w:pStyle w:val="TableParagraph"/>
              <w:ind w:left="57" w:right="57"/>
            </w:pPr>
            <w:r w:rsidRPr="00536C40">
              <w:t>Способность систематизировать и классифицировать проблемы и тенденции в международной финансовой деятельности, выстраивать систему управления рисками, связанными с международной деятельностью, координировать, регулировать и контролировать процесс управления рисками международного финансового рынка, владеть методами анализа финансовых аспектов деятельности международных кредитных институтов</w:t>
            </w:r>
          </w:p>
        </w:tc>
        <w:tc>
          <w:tcPr>
            <w:tcW w:w="2768" w:type="dxa"/>
          </w:tcPr>
          <w:p w14:paraId="7C056E8A" w14:textId="77777777" w:rsidR="00F00777" w:rsidRPr="00536C40" w:rsidRDefault="00F00777" w:rsidP="00F00777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</w:pPr>
            <w:r w:rsidRPr="00536C40">
              <w:t>1. Систематизирует и анализирует тенденции развития международного финансового рынка</w:t>
            </w:r>
          </w:p>
          <w:p w14:paraId="776EA71B" w14:textId="77777777" w:rsidR="00F00777" w:rsidRPr="00536C40" w:rsidRDefault="00F00777" w:rsidP="009D0D74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</w:pPr>
          </w:p>
          <w:p w14:paraId="6B0DBB34" w14:textId="77777777" w:rsidR="00F00777" w:rsidRPr="00536C40" w:rsidRDefault="00F00777" w:rsidP="00F00777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</w:pPr>
            <w:r w:rsidRPr="00536C40">
              <w:t>2. Владеет методами анализа деятельности институтов международного финансового рынка</w:t>
            </w:r>
          </w:p>
          <w:p w14:paraId="08D3B899" w14:textId="77777777" w:rsidR="00E10EE6" w:rsidRPr="00536C40" w:rsidRDefault="00E10EE6" w:rsidP="00F00777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</w:pPr>
          </w:p>
          <w:p w14:paraId="3D5D7F0D" w14:textId="77777777" w:rsidR="00E10EE6" w:rsidRPr="00536C40" w:rsidRDefault="00E10EE6" w:rsidP="00F00777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</w:pPr>
          </w:p>
          <w:p w14:paraId="46DFFBC6" w14:textId="77777777" w:rsidR="009D0D74" w:rsidRDefault="009D0D74" w:rsidP="009D0D74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</w:pPr>
          </w:p>
          <w:p w14:paraId="19CAC3E8" w14:textId="77777777" w:rsidR="00F00777" w:rsidRPr="00536C40" w:rsidRDefault="00F00777" w:rsidP="00F00777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</w:pPr>
            <w:r w:rsidRPr="00536C40">
              <w:t>3. Координирует, регулирует и контролирует процесс управления рисками, связанными с международной финансовой деятельностью</w:t>
            </w:r>
          </w:p>
          <w:p w14:paraId="12CA611E" w14:textId="77777777" w:rsidR="00877AD9" w:rsidRPr="00536C40" w:rsidRDefault="00877AD9" w:rsidP="00F00777">
            <w:pPr>
              <w:pStyle w:val="TableParagraph"/>
              <w:numPr>
                <w:ilvl w:val="0"/>
                <w:numId w:val="17"/>
              </w:numPr>
              <w:tabs>
                <w:tab w:val="left" w:pos="816"/>
                <w:tab w:val="left" w:pos="817"/>
              </w:tabs>
              <w:ind w:left="57" w:right="57"/>
            </w:pPr>
          </w:p>
        </w:tc>
        <w:tc>
          <w:tcPr>
            <w:tcW w:w="3856" w:type="dxa"/>
          </w:tcPr>
          <w:p w14:paraId="78FC7A76" w14:textId="77777777" w:rsidR="00F00777" w:rsidRPr="00536C40" w:rsidRDefault="00F00777" w:rsidP="00F00777">
            <w:pPr>
              <w:pStyle w:val="TableParagraph"/>
              <w:ind w:left="57" w:right="57"/>
              <w:rPr>
                <w:b/>
              </w:rPr>
            </w:pPr>
            <w:r w:rsidRPr="00536C40">
              <w:rPr>
                <w:b/>
              </w:rPr>
              <w:t xml:space="preserve">Знать: </w:t>
            </w:r>
            <w:r w:rsidRPr="00536C40">
              <w:t>тенденции развития международного финансового рынка в современных условиях</w:t>
            </w:r>
          </w:p>
          <w:p w14:paraId="08F2F469" w14:textId="77777777" w:rsidR="00F00777" w:rsidRDefault="00F00777" w:rsidP="00F00777">
            <w:pPr>
              <w:pStyle w:val="TableParagraph"/>
              <w:ind w:left="57" w:right="57"/>
            </w:pPr>
            <w:r w:rsidRPr="00536C40">
              <w:rPr>
                <w:b/>
              </w:rPr>
              <w:t xml:space="preserve">Уметь: </w:t>
            </w:r>
            <w:r w:rsidRPr="00536C40">
              <w:t>систематизировать и анализировать тенденции развития международного финансового рынка.</w:t>
            </w:r>
          </w:p>
          <w:p w14:paraId="6B971737" w14:textId="77777777" w:rsidR="009D0D74" w:rsidRPr="00536C40" w:rsidRDefault="009D0D74" w:rsidP="00F00777">
            <w:pPr>
              <w:pStyle w:val="TableParagraph"/>
              <w:ind w:left="57" w:right="57"/>
              <w:rPr>
                <w:b/>
              </w:rPr>
            </w:pPr>
          </w:p>
          <w:p w14:paraId="1E62863A" w14:textId="77777777" w:rsidR="00877AD9" w:rsidRPr="00536C40" w:rsidRDefault="00E10EE6" w:rsidP="00F00777">
            <w:pPr>
              <w:pStyle w:val="TableParagraph"/>
              <w:ind w:left="57" w:right="57"/>
            </w:pPr>
            <w:r w:rsidRPr="00536C40">
              <w:rPr>
                <w:b/>
              </w:rPr>
              <w:t>Знать</w:t>
            </w:r>
            <w:r w:rsidR="006E789C" w:rsidRPr="00536C40">
              <w:rPr>
                <w:b/>
              </w:rPr>
              <w:t xml:space="preserve">: </w:t>
            </w:r>
            <w:r w:rsidR="006E789C" w:rsidRPr="00536C40">
              <w:t>экономических законов</w:t>
            </w:r>
            <w:r w:rsidR="006E789C" w:rsidRPr="00536C40">
              <w:rPr>
                <w:spacing w:val="1"/>
              </w:rPr>
              <w:t xml:space="preserve"> </w:t>
            </w:r>
            <w:r w:rsidR="006E789C" w:rsidRPr="00536C40">
              <w:t>для анализа и описания основных</w:t>
            </w:r>
            <w:r w:rsidR="006E789C" w:rsidRPr="00536C40">
              <w:rPr>
                <w:spacing w:val="-52"/>
              </w:rPr>
              <w:t xml:space="preserve"> </w:t>
            </w:r>
            <w:r w:rsidR="006E789C" w:rsidRPr="00536C40">
              <w:t>стратегий и технологий</w:t>
            </w:r>
            <w:r w:rsidR="006E789C" w:rsidRPr="00536C40">
              <w:rPr>
                <w:spacing w:val="1"/>
              </w:rPr>
              <w:t xml:space="preserve"> </w:t>
            </w:r>
            <w:r w:rsidR="006E789C" w:rsidRPr="00536C40">
              <w:t>международного финансового</w:t>
            </w:r>
            <w:r w:rsidR="006E789C" w:rsidRPr="00536C40">
              <w:rPr>
                <w:spacing w:val="1"/>
              </w:rPr>
              <w:t xml:space="preserve"> </w:t>
            </w:r>
            <w:r w:rsidR="006E789C" w:rsidRPr="00536C40">
              <w:t>рынка</w:t>
            </w:r>
          </w:p>
          <w:p w14:paraId="44C4329E" w14:textId="77777777" w:rsidR="009D0D74" w:rsidRDefault="00E10EE6" w:rsidP="009D0D74">
            <w:pPr>
              <w:pStyle w:val="TableParagraph"/>
              <w:ind w:left="57" w:right="57"/>
            </w:pPr>
            <w:r w:rsidRPr="00536C40">
              <w:rPr>
                <w:b/>
              </w:rPr>
              <w:t>Уметь</w:t>
            </w:r>
            <w:r w:rsidR="006E789C" w:rsidRPr="00536C40">
              <w:rPr>
                <w:b/>
              </w:rPr>
              <w:t xml:space="preserve">: </w:t>
            </w:r>
            <w:r w:rsidR="006E789C" w:rsidRPr="00536C40">
              <w:t>обосновывать решения по</w:t>
            </w:r>
            <w:r w:rsidR="006E789C" w:rsidRPr="00536C40">
              <w:rPr>
                <w:spacing w:val="-52"/>
              </w:rPr>
              <w:t xml:space="preserve"> </w:t>
            </w:r>
            <w:r w:rsidR="006E789C" w:rsidRPr="00536C40">
              <w:t>осуществлению операций на всех</w:t>
            </w:r>
            <w:r w:rsidR="006E789C" w:rsidRPr="00536C40">
              <w:rPr>
                <w:spacing w:val="1"/>
              </w:rPr>
              <w:t xml:space="preserve"> </w:t>
            </w:r>
            <w:r w:rsidR="006E789C" w:rsidRPr="00536C40">
              <w:t>сегментах и со всеми продуктами</w:t>
            </w:r>
            <w:r w:rsidR="006E789C" w:rsidRPr="00536C40">
              <w:rPr>
                <w:spacing w:val="1"/>
              </w:rPr>
              <w:t xml:space="preserve"> </w:t>
            </w:r>
            <w:r w:rsidR="006E789C" w:rsidRPr="00536C40">
              <w:t>международного финансового</w:t>
            </w:r>
            <w:r w:rsidR="006E789C" w:rsidRPr="00536C40">
              <w:rPr>
                <w:spacing w:val="1"/>
              </w:rPr>
              <w:t xml:space="preserve"> </w:t>
            </w:r>
            <w:r w:rsidR="006E789C" w:rsidRPr="00536C40">
              <w:t>рынка</w:t>
            </w:r>
          </w:p>
          <w:p w14:paraId="35D69F2E" w14:textId="77777777" w:rsidR="009D0D74" w:rsidRDefault="009D0D74" w:rsidP="009D0D74">
            <w:pPr>
              <w:pStyle w:val="TableParagraph"/>
              <w:ind w:left="57" w:right="57"/>
              <w:rPr>
                <w:b/>
              </w:rPr>
            </w:pPr>
          </w:p>
          <w:p w14:paraId="05A58201" w14:textId="77777777" w:rsidR="00E10EE6" w:rsidRPr="00536C40" w:rsidRDefault="00E10EE6" w:rsidP="009D0D74">
            <w:pPr>
              <w:pStyle w:val="TableParagraph"/>
              <w:ind w:left="57" w:right="57"/>
            </w:pPr>
            <w:r w:rsidRPr="00536C40">
              <w:rPr>
                <w:b/>
              </w:rPr>
              <w:t>Знать</w:t>
            </w:r>
            <w:r w:rsidR="006E789C" w:rsidRPr="00536C40">
              <w:rPr>
                <w:b/>
              </w:rPr>
              <w:t xml:space="preserve">: </w:t>
            </w:r>
            <w:r w:rsidRPr="00536C40">
              <w:t>риски, связанными с международной финансовой деятельностью</w:t>
            </w:r>
          </w:p>
          <w:p w14:paraId="39790F1F" w14:textId="77777777" w:rsidR="00E10EE6" w:rsidRPr="00536C40" w:rsidRDefault="00E10EE6" w:rsidP="00E10EE6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</w:pPr>
            <w:r w:rsidRPr="00536C40">
              <w:rPr>
                <w:b/>
              </w:rPr>
              <w:t>Уметь</w:t>
            </w:r>
            <w:r w:rsidR="006E789C" w:rsidRPr="00536C40">
              <w:rPr>
                <w:b/>
              </w:rPr>
              <w:t xml:space="preserve">: </w:t>
            </w:r>
            <w:r w:rsidRPr="00536C40">
              <w:t>координировать, регулировать и контролировать процесс управления рисками, связанными с международной финансовой деятельностью</w:t>
            </w:r>
          </w:p>
          <w:p w14:paraId="7445D8EC" w14:textId="77777777" w:rsidR="00877AD9" w:rsidRPr="00536C40" w:rsidRDefault="00877AD9" w:rsidP="00E10EE6">
            <w:pPr>
              <w:pStyle w:val="TableParagraph"/>
              <w:ind w:left="0" w:right="57"/>
            </w:pPr>
          </w:p>
        </w:tc>
      </w:tr>
      <w:tr w:rsidR="00E10EE6" w:rsidRPr="00536C40" w14:paraId="3909BBC0" w14:textId="77777777" w:rsidTr="00E10EE6">
        <w:trPr>
          <w:trHeight w:val="3393"/>
        </w:trPr>
        <w:tc>
          <w:tcPr>
            <w:tcW w:w="999" w:type="dxa"/>
          </w:tcPr>
          <w:p w14:paraId="2B77DA2D" w14:textId="77777777" w:rsidR="00E10EE6" w:rsidRPr="00536C40" w:rsidRDefault="00E10EE6" w:rsidP="00E10EE6">
            <w:pPr>
              <w:pStyle w:val="TableParagraph"/>
              <w:spacing w:line="247" w:lineRule="exact"/>
              <w:ind w:left="87" w:right="175"/>
              <w:jc w:val="center"/>
            </w:pPr>
            <w:r w:rsidRPr="00536C40">
              <w:t>ПКН-1</w:t>
            </w:r>
          </w:p>
        </w:tc>
        <w:tc>
          <w:tcPr>
            <w:tcW w:w="2403" w:type="dxa"/>
          </w:tcPr>
          <w:p w14:paraId="2FF9C1B9" w14:textId="77777777" w:rsidR="00E10EE6" w:rsidRPr="00536C40" w:rsidRDefault="00E10EE6" w:rsidP="00E10EE6">
            <w:pPr>
              <w:pStyle w:val="TableParagraph"/>
              <w:ind w:left="108" w:right="106"/>
            </w:pPr>
            <w:r w:rsidRPr="00536C40">
              <w:t>Способность к</w:t>
            </w:r>
            <w:r w:rsidRPr="00536C40">
              <w:rPr>
                <w:spacing w:val="1"/>
              </w:rPr>
              <w:t xml:space="preserve"> </w:t>
            </w:r>
            <w:r w:rsidRPr="00536C40">
              <w:t>выявлению проблем</w:t>
            </w:r>
            <w:r w:rsidRPr="00536C40">
              <w:rPr>
                <w:spacing w:val="-52"/>
              </w:rPr>
              <w:t xml:space="preserve"> </w:t>
            </w:r>
            <w:r w:rsidRPr="00536C40">
              <w:t>и тенденций в</w:t>
            </w:r>
            <w:r w:rsidRPr="00536C40">
              <w:rPr>
                <w:spacing w:val="1"/>
              </w:rPr>
              <w:t xml:space="preserve"> </w:t>
            </w:r>
            <w:r w:rsidRPr="00536C40">
              <w:t>современной</w:t>
            </w:r>
            <w:r w:rsidRPr="00536C40">
              <w:rPr>
                <w:spacing w:val="1"/>
              </w:rPr>
              <w:t xml:space="preserve"> </w:t>
            </w:r>
            <w:r w:rsidRPr="00536C40">
              <w:t>экономике при</w:t>
            </w:r>
            <w:r w:rsidRPr="00536C40">
              <w:rPr>
                <w:spacing w:val="1"/>
              </w:rPr>
              <w:t xml:space="preserve"> </w:t>
            </w:r>
            <w:r w:rsidRPr="00536C40">
              <w:t>решении</w:t>
            </w:r>
            <w:r w:rsidRPr="00536C40">
              <w:rPr>
                <w:spacing w:val="1"/>
              </w:rPr>
              <w:t xml:space="preserve"> </w:t>
            </w:r>
            <w:r w:rsidRPr="00536C40">
              <w:t>профессиональных</w:t>
            </w:r>
            <w:r w:rsidRPr="00536C40">
              <w:rPr>
                <w:spacing w:val="1"/>
              </w:rPr>
              <w:t xml:space="preserve"> </w:t>
            </w:r>
            <w:r w:rsidRPr="00536C40">
              <w:t>задач</w:t>
            </w:r>
          </w:p>
        </w:tc>
        <w:tc>
          <w:tcPr>
            <w:tcW w:w="2768" w:type="dxa"/>
          </w:tcPr>
          <w:p w14:paraId="1B8993BA" w14:textId="77777777" w:rsidR="00E10EE6" w:rsidRDefault="00E10EE6" w:rsidP="00E10EE6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  <w:tab w:val="left" w:pos="817"/>
              </w:tabs>
              <w:ind w:right="156"/>
            </w:pPr>
            <w:r w:rsidRPr="00536C40">
              <w:t>1. Демонстрирует</w:t>
            </w:r>
            <w:r w:rsidRPr="00536C40">
              <w:rPr>
                <w:spacing w:val="1"/>
              </w:rPr>
              <w:t xml:space="preserve"> </w:t>
            </w:r>
            <w:r w:rsidRPr="00536C40">
              <w:t>понимание основных</w:t>
            </w:r>
            <w:r w:rsidRPr="00536C40">
              <w:rPr>
                <w:spacing w:val="1"/>
              </w:rPr>
              <w:t xml:space="preserve"> </w:t>
            </w:r>
            <w:r w:rsidRPr="00536C40">
              <w:t>результатов новейших</w:t>
            </w:r>
            <w:r w:rsidRPr="00536C40">
              <w:rPr>
                <w:spacing w:val="1"/>
              </w:rPr>
              <w:t xml:space="preserve"> </w:t>
            </w:r>
            <w:r w:rsidRPr="00536C40">
              <w:t>экономических</w:t>
            </w:r>
            <w:r w:rsidRPr="00536C40">
              <w:rPr>
                <w:spacing w:val="1"/>
              </w:rPr>
              <w:t xml:space="preserve"> </w:t>
            </w:r>
            <w:r w:rsidRPr="00536C40">
              <w:t>исследований,</w:t>
            </w:r>
            <w:r w:rsidRPr="00536C40">
              <w:rPr>
                <w:spacing w:val="1"/>
              </w:rPr>
              <w:t xml:space="preserve"> </w:t>
            </w:r>
            <w:r w:rsidRPr="00536C40">
              <w:t>методологии проведения</w:t>
            </w:r>
            <w:r w:rsidRPr="00536C40">
              <w:rPr>
                <w:spacing w:val="-52"/>
              </w:rPr>
              <w:t xml:space="preserve"> </w:t>
            </w:r>
            <w:r w:rsidRPr="00536C40">
              <w:t>научных исследований в</w:t>
            </w:r>
            <w:r w:rsidRPr="00536C40">
              <w:rPr>
                <w:spacing w:val="1"/>
              </w:rPr>
              <w:t xml:space="preserve"> </w:t>
            </w:r>
            <w:r w:rsidRPr="00536C40">
              <w:t>профессиональной</w:t>
            </w:r>
            <w:r w:rsidRPr="00536C40">
              <w:rPr>
                <w:spacing w:val="-6"/>
              </w:rPr>
              <w:t xml:space="preserve"> </w:t>
            </w:r>
            <w:r w:rsidRPr="00536C40">
              <w:t>сфере</w:t>
            </w:r>
          </w:p>
          <w:p w14:paraId="07F4FEEC" w14:textId="77777777" w:rsidR="009D0D74" w:rsidRPr="00536C40" w:rsidRDefault="009D0D74" w:rsidP="00E10EE6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  <w:tab w:val="left" w:pos="817"/>
              </w:tabs>
              <w:ind w:right="156"/>
            </w:pPr>
          </w:p>
          <w:p w14:paraId="5CE447A0" w14:textId="77777777" w:rsidR="00E10EE6" w:rsidRDefault="00E10EE6" w:rsidP="00E10EE6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  <w:tab w:val="left" w:pos="817"/>
              </w:tabs>
              <w:ind w:right="100" w:firstLine="0"/>
            </w:pPr>
            <w:r w:rsidRPr="00536C40">
              <w:t>Выявляет</w:t>
            </w:r>
            <w:r w:rsidRPr="00536C40">
              <w:rPr>
                <w:spacing w:val="1"/>
              </w:rPr>
              <w:t xml:space="preserve"> </w:t>
            </w:r>
            <w:r w:rsidRPr="00536C40">
              <w:t>источники и</w:t>
            </w:r>
            <w:r w:rsidRPr="00536C40">
              <w:rPr>
                <w:spacing w:val="1"/>
              </w:rPr>
              <w:t xml:space="preserve"> </w:t>
            </w:r>
            <w:r w:rsidRPr="00536C40">
              <w:t>осуществляет поиск</w:t>
            </w:r>
            <w:r w:rsidRPr="00536C40">
              <w:rPr>
                <w:spacing w:val="1"/>
              </w:rPr>
              <w:t xml:space="preserve"> </w:t>
            </w:r>
            <w:r w:rsidRPr="00536C40">
              <w:t>информации для</w:t>
            </w:r>
            <w:r w:rsidRPr="00536C40">
              <w:rPr>
                <w:spacing w:val="1"/>
              </w:rPr>
              <w:t xml:space="preserve"> </w:t>
            </w:r>
            <w:r w:rsidRPr="00536C40">
              <w:t>проведения научных</w:t>
            </w:r>
            <w:r w:rsidRPr="00536C40">
              <w:rPr>
                <w:spacing w:val="1"/>
              </w:rPr>
              <w:t xml:space="preserve"> </w:t>
            </w:r>
            <w:r w:rsidRPr="00536C40">
              <w:t>исследований и решения</w:t>
            </w:r>
            <w:r w:rsidRPr="00536C40">
              <w:rPr>
                <w:spacing w:val="1"/>
              </w:rPr>
              <w:t xml:space="preserve"> </w:t>
            </w:r>
            <w:r w:rsidRPr="00536C40">
              <w:t>практических задач в</w:t>
            </w:r>
            <w:r w:rsidRPr="00536C40">
              <w:rPr>
                <w:spacing w:val="1"/>
              </w:rPr>
              <w:t xml:space="preserve"> </w:t>
            </w:r>
            <w:r w:rsidRPr="00536C40">
              <w:t>профессиональной сфере,</w:t>
            </w:r>
            <w:r w:rsidRPr="00536C40">
              <w:rPr>
                <w:spacing w:val="-52"/>
              </w:rPr>
              <w:t xml:space="preserve"> </w:t>
            </w:r>
            <w:r w:rsidRPr="00536C40">
              <w:t>умеет проводить</w:t>
            </w:r>
            <w:r w:rsidRPr="00536C40">
              <w:rPr>
                <w:spacing w:val="1"/>
              </w:rPr>
              <w:t xml:space="preserve"> </w:t>
            </w:r>
            <w:r w:rsidRPr="00536C40">
              <w:lastRenderedPageBreak/>
              <w:t>сравнительный анализ</w:t>
            </w:r>
            <w:r w:rsidRPr="00536C40">
              <w:rPr>
                <w:spacing w:val="1"/>
              </w:rPr>
              <w:t xml:space="preserve"> </w:t>
            </w:r>
            <w:r w:rsidRPr="00536C40">
              <w:t>разных точек зрения на</w:t>
            </w:r>
            <w:r w:rsidRPr="00536C40">
              <w:rPr>
                <w:spacing w:val="1"/>
              </w:rPr>
              <w:t xml:space="preserve"> </w:t>
            </w:r>
            <w:r w:rsidRPr="00536C40">
              <w:t>решение современных</w:t>
            </w:r>
            <w:r w:rsidRPr="00536C40">
              <w:rPr>
                <w:spacing w:val="1"/>
              </w:rPr>
              <w:t xml:space="preserve"> </w:t>
            </w:r>
            <w:r w:rsidRPr="00536C40">
              <w:t>экономических</w:t>
            </w:r>
            <w:r w:rsidRPr="00536C40">
              <w:rPr>
                <w:spacing w:val="55"/>
              </w:rPr>
              <w:t xml:space="preserve"> </w:t>
            </w:r>
            <w:r w:rsidRPr="00536C40">
              <w:t>проблем</w:t>
            </w:r>
            <w:r w:rsidRPr="00536C40">
              <w:rPr>
                <w:spacing w:val="1"/>
              </w:rPr>
              <w:t xml:space="preserve"> </w:t>
            </w:r>
            <w:r w:rsidRPr="00536C40">
              <w:t>и обосновывать выбор</w:t>
            </w:r>
            <w:r w:rsidRPr="00536C40">
              <w:rPr>
                <w:spacing w:val="1"/>
              </w:rPr>
              <w:t xml:space="preserve"> </w:t>
            </w:r>
            <w:r w:rsidRPr="00536C40">
              <w:t>эффективных методов</w:t>
            </w:r>
            <w:r w:rsidRPr="00536C40">
              <w:rPr>
                <w:spacing w:val="1"/>
              </w:rPr>
              <w:t xml:space="preserve"> </w:t>
            </w:r>
            <w:r w:rsidRPr="00536C40">
              <w:t>регулирования</w:t>
            </w:r>
            <w:r w:rsidRPr="00536C40">
              <w:rPr>
                <w:spacing w:val="1"/>
              </w:rPr>
              <w:t xml:space="preserve"> </w:t>
            </w:r>
            <w:r w:rsidRPr="00536C40">
              <w:t>экономики</w:t>
            </w:r>
          </w:p>
          <w:p w14:paraId="3C9C9F30" w14:textId="77777777" w:rsidR="009D0D74" w:rsidRPr="00536C40" w:rsidRDefault="009D0D74" w:rsidP="009D0D74">
            <w:pPr>
              <w:pStyle w:val="TableParagraph"/>
              <w:tabs>
                <w:tab w:val="left" w:pos="816"/>
                <w:tab w:val="left" w:pos="817"/>
              </w:tabs>
              <w:ind w:left="108" w:right="100"/>
            </w:pPr>
          </w:p>
          <w:p w14:paraId="5F93DB03" w14:textId="77777777" w:rsidR="00E10EE6" w:rsidRPr="00536C40" w:rsidRDefault="00E10EE6" w:rsidP="00E10EE6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  <w:tab w:val="left" w:pos="817"/>
              </w:tabs>
              <w:ind w:right="97" w:firstLine="0"/>
            </w:pPr>
            <w:r w:rsidRPr="00536C40">
              <w:t>Владеет методами</w:t>
            </w:r>
            <w:r w:rsidRPr="00536C40">
              <w:rPr>
                <w:spacing w:val="-52"/>
              </w:rPr>
              <w:t xml:space="preserve"> </w:t>
            </w:r>
            <w:r w:rsidRPr="00536C40">
              <w:t>коллективной работы</w:t>
            </w:r>
            <w:r w:rsidRPr="00536C40">
              <w:rPr>
                <w:spacing w:val="1"/>
              </w:rPr>
              <w:t xml:space="preserve"> </w:t>
            </w:r>
            <w:r w:rsidRPr="00536C40">
              <w:t>экспертов,</w:t>
            </w:r>
            <w:r w:rsidRPr="00536C40">
              <w:rPr>
                <w:spacing w:val="1"/>
              </w:rPr>
              <w:t xml:space="preserve"> </w:t>
            </w:r>
            <w:r w:rsidRPr="00536C40">
              <w:t>универсальными</w:t>
            </w:r>
            <w:r w:rsidRPr="00536C40">
              <w:rPr>
                <w:spacing w:val="1"/>
              </w:rPr>
              <w:t xml:space="preserve"> </w:t>
            </w:r>
            <w:r w:rsidRPr="00536C40">
              <w:t>методами ранжирования</w:t>
            </w:r>
            <w:r w:rsidRPr="00536C40">
              <w:rPr>
                <w:spacing w:val="1"/>
              </w:rPr>
              <w:t xml:space="preserve"> </w:t>
            </w:r>
            <w:r w:rsidRPr="00536C40">
              <w:t>альтернатив,</w:t>
            </w:r>
            <w:r w:rsidRPr="00536C40">
              <w:rPr>
                <w:spacing w:val="1"/>
              </w:rPr>
              <w:t xml:space="preserve"> </w:t>
            </w:r>
            <w:r w:rsidRPr="00536C40">
              <w:t>комплексными</w:t>
            </w:r>
            <w:r w:rsidRPr="00536C40">
              <w:rPr>
                <w:spacing w:val="1"/>
              </w:rPr>
              <w:t xml:space="preserve"> </w:t>
            </w:r>
            <w:r w:rsidRPr="00536C40">
              <w:t>экспертными</w:t>
            </w:r>
            <w:r w:rsidRPr="00536C40">
              <w:rPr>
                <w:spacing w:val="1"/>
              </w:rPr>
              <w:t xml:space="preserve"> </w:t>
            </w:r>
            <w:r w:rsidRPr="00536C40">
              <w:t>процедурами для оценки</w:t>
            </w:r>
            <w:r w:rsidRPr="00536C40">
              <w:rPr>
                <w:spacing w:val="1"/>
              </w:rPr>
              <w:t xml:space="preserve"> </w:t>
            </w:r>
            <w:r w:rsidRPr="00536C40">
              <w:t>тенденций</w:t>
            </w:r>
            <w:r w:rsidRPr="00536C40">
              <w:rPr>
                <w:spacing w:val="1"/>
              </w:rPr>
              <w:t xml:space="preserve"> </w:t>
            </w:r>
            <w:r w:rsidRPr="00536C40">
              <w:t>экономического</w:t>
            </w:r>
            <w:r w:rsidRPr="00536C40">
              <w:rPr>
                <w:spacing w:val="-7"/>
              </w:rPr>
              <w:t xml:space="preserve"> </w:t>
            </w:r>
            <w:r w:rsidRPr="00536C40">
              <w:t>развития</w:t>
            </w:r>
          </w:p>
          <w:p w14:paraId="4645F57B" w14:textId="77777777" w:rsidR="00E10EE6" w:rsidRDefault="00E10EE6" w:rsidP="00E10EE6">
            <w:pPr>
              <w:pStyle w:val="TableParagraph"/>
              <w:spacing w:line="252" w:lineRule="exact"/>
              <w:ind w:left="108" w:right="833"/>
            </w:pPr>
            <w:r w:rsidRPr="00536C40">
              <w:t>на</w:t>
            </w:r>
            <w:r w:rsidRPr="00536C40">
              <w:rPr>
                <w:spacing w:val="-5"/>
              </w:rPr>
              <w:t xml:space="preserve"> </w:t>
            </w:r>
            <w:r w:rsidRPr="00536C40">
              <w:t>макро-,</w:t>
            </w:r>
            <w:r w:rsidRPr="00536C40">
              <w:rPr>
                <w:spacing w:val="-4"/>
              </w:rPr>
              <w:t xml:space="preserve"> </w:t>
            </w:r>
            <w:r w:rsidRPr="00536C40">
              <w:t>мезо-</w:t>
            </w:r>
            <w:r w:rsidRPr="00536C40">
              <w:rPr>
                <w:spacing w:val="-8"/>
              </w:rPr>
              <w:t xml:space="preserve"> </w:t>
            </w:r>
            <w:r w:rsidRPr="00536C40">
              <w:t>и</w:t>
            </w:r>
            <w:r w:rsidRPr="00536C40">
              <w:rPr>
                <w:spacing w:val="-52"/>
              </w:rPr>
              <w:t xml:space="preserve"> </w:t>
            </w:r>
            <w:r w:rsidRPr="00536C40">
              <w:t>микроуровнях</w:t>
            </w:r>
          </w:p>
          <w:p w14:paraId="04E73F09" w14:textId="77777777" w:rsidR="009D0D74" w:rsidRPr="00536C40" w:rsidRDefault="009D0D74" w:rsidP="00E10EE6">
            <w:pPr>
              <w:pStyle w:val="TableParagraph"/>
              <w:spacing w:line="252" w:lineRule="exact"/>
              <w:ind w:left="108" w:right="833"/>
            </w:pPr>
          </w:p>
        </w:tc>
        <w:tc>
          <w:tcPr>
            <w:tcW w:w="3856" w:type="dxa"/>
          </w:tcPr>
          <w:p w14:paraId="3669FD75" w14:textId="77777777" w:rsidR="00E10EE6" w:rsidRPr="00536C40" w:rsidRDefault="00E10EE6" w:rsidP="00E10EE6">
            <w:pPr>
              <w:pStyle w:val="TableParagraph"/>
              <w:ind w:right="517"/>
            </w:pPr>
            <w:r w:rsidRPr="00536C40">
              <w:rPr>
                <w:b/>
              </w:rPr>
              <w:lastRenderedPageBreak/>
              <w:t xml:space="preserve">Знать: </w:t>
            </w:r>
            <w:r w:rsidRPr="00536C40">
              <w:t>основных результатов</w:t>
            </w:r>
            <w:r w:rsidRPr="00536C40">
              <w:rPr>
                <w:spacing w:val="-52"/>
              </w:rPr>
              <w:t xml:space="preserve"> </w:t>
            </w:r>
            <w:r w:rsidRPr="00536C40">
              <w:t>новейших экономических</w:t>
            </w:r>
            <w:r w:rsidRPr="00536C40">
              <w:rPr>
                <w:spacing w:val="1"/>
              </w:rPr>
              <w:t xml:space="preserve"> </w:t>
            </w:r>
            <w:r w:rsidRPr="00536C40">
              <w:t>исследований</w:t>
            </w:r>
          </w:p>
          <w:p w14:paraId="1B2D4C65" w14:textId="77777777" w:rsidR="00E10EE6" w:rsidRPr="00536C40" w:rsidRDefault="00E10EE6" w:rsidP="00E10EE6">
            <w:pPr>
              <w:pStyle w:val="TableParagraph"/>
              <w:ind w:right="294"/>
            </w:pPr>
            <w:r w:rsidRPr="00536C40">
              <w:rPr>
                <w:b/>
              </w:rPr>
              <w:t xml:space="preserve">Уметь: </w:t>
            </w:r>
            <w:r w:rsidRPr="00536C40">
              <w:t>выявлять источники и</w:t>
            </w:r>
            <w:r w:rsidRPr="00536C40">
              <w:rPr>
                <w:spacing w:val="1"/>
              </w:rPr>
              <w:t xml:space="preserve"> </w:t>
            </w:r>
            <w:r w:rsidRPr="00536C40">
              <w:t>осуществлять поиск информации</w:t>
            </w:r>
            <w:r w:rsidRPr="00536C40">
              <w:rPr>
                <w:spacing w:val="-52"/>
              </w:rPr>
              <w:t xml:space="preserve"> </w:t>
            </w:r>
            <w:r w:rsidRPr="00536C40">
              <w:t>для проведения научных</w:t>
            </w:r>
            <w:r w:rsidRPr="00536C40">
              <w:rPr>
                <w:spacing w:val="1"/>
              </w:rPr>
              <w:t xml:space="preserve"> </w:t>
            </w:r>
            <w:r w:rsidRPr="00536C40">
              <w:t>исследований</w:t>
            </w:r>
          </w:p>
          <w:p w14:paraId="33D87ED5" w14:textId="77777777" w:rsidR="00E10EE6" w:rsidRDefault="00E10EE6" w:rsidP="00E10EE6">
            <w:pPr>
              <w:pStyle w:val="TableParagraph"/>
              <w:ind w:right="255"/>
              <w:rPr>
                <w:b/>
              </w:rPr>
            </w:pPr>
          </w:p>
          <w:p w14:paraId="13867771" w14:textId="77777777" w:rsidR="009D0D74" w:rsidRPr="00536C40" w:rsidRDefault="009D0D74" w:rsidP="00E10EE6">
            <w:pPr>
              <w:pStyle w:val="TableParagraph"/>
              <w:ind w:right="255"/>
              <w:rPr>
                <w:b/>
              </w:rPr>
            </w:pPr>
          </w:p>
          <w:p w14:paraId="28A0D729" w14:textId="77777777" w:rsidR="00E10EE6" w:rsidRPr="00536C40" w:rsidRDefault="00E10EE6" w:rsidP="00E10EE6">
            <w:pPr>
              <w:pStyle w:val="TableParagraph"/>
              <w:ind w:right="255"/>
            </w:pPr>
            <w:r w:rsidRPr="00536C40">
              <w:rPr>
                <w:b/>
              </w:rPr>
              <w:t xml:space="preserve">Знать: </w:t>
            </w:r>
            <w:r w:rsidRPr="00536C40">
              <w:t>методологии проведения</w:t>
            </w:r>
            <w:r w:rsidRPr="00536C40">
              <w:rPr>
                <w:spacing w:val="-52"/>
              </w:rPr>
              <w:t xml:space="preserve"> </w:t>
            </w:r>
            <w:r w:rsidRPr="00536C40">
              <w:t>научных исследований в</w:t>
            </w:r>
            <w:r w:rsidRPr="00536C40">
              <w:rPr>
                <w:spacing w:val="1"/>
              </w:rPr>
              <w:t xml:space="preserve"> </w:t>
            </w:r>
            <w:r w:rsidRPr="00536C40">
              <w:t>профессиональной</w:t>
            </w:r>
            <w:r w:rsidRPr="00536C40">
              <w:rPr>
                <w:spacing w:val="-2"/>
              </w:rPr>
              <w:t xml:space="preserve"> </w:t>
            </w:r>
            <w:r w:rsidRPr="00536C40">
              <w:t>сфере</w:t>
            </w:r>
          </w:p>
          <w:p w14:paraId="3D6B00B5" w14:textId="77777777" w:rsidR="00E10EE6" w:rsidRPr="00536C40" w:rsidRDefault="00E10EE6" w:rsidP="00E10EE6">
            <w:pPr>
              <w:pStyle w:val="TableParagraph"/>
              <w:ind w:right="678"/>
            </w:pPr>
            <w:r w:rsidRPr="00536C40">
              <w:rPr>
                <w:b/>
              </w:rPr>
              <w:t xml:space="preserve">Уметь: </w:t>
            </w:r>
            <w:r w:rsidRPr="00536C40">
              <w:t>осуществлять поиск</w:t>
            </w:r>
            <w:r w:rsidRPr="00536C40">
              <w:rPr>
                <w:spacing w:val="-52"/>
              </w:rPr>
              <w:t xml:space="preserve"> </w:t>
            </w:r>
            <w:r w:rsidRPr="00536C40">
              <w:t>информации и решения</w:t>
            </w:r>
            <w:r w:rsidRPr="00536C40">
              <w:rPr>
                <w:spacing w:val="1"/>
              </w:rPr>
              <w:t xml:space="preserve"> </w:t>
            </w:r>
            <w:r w:rsidRPr="00536C40">
              <w:t>практических задач в</w:t>
            </w:r>
            <w:r w:rsidRPr="00536C40">
              <w:rPr>
                <w:spacing w:val="1"/>
              </w:rPr>
              <w:t xml:space="preserve"> </w:t>
            </w:r>
            <w:r w:rsidRPr="00536C40">
              <w:t>профессиональной</w:t>
            </w:r>
            <w:r w:rsidRPr="00536C40">
              <w:rPr>
                <w:spacing w:val="-2"/>
              </w:rPr>
              <w:t xml:space="preserve"> </w:t>
            </w:r>
            <w:r w:rsidRPr="00536C40">
              <w:t>сфере</w:t>
            </w:r>
          </w:p>
          <w:p w14:paraId="4D06FE2A" w14:textId="77777777" w:rsidR="00E10EE6" w:rsidRPr="00536C40" w:rsidRDefault="00E10EE6" w:rsidP="00E10EE6">
            <w:pPr>
              <w:pStyle w:val="TableParagraph"/>
              <w:ind w:right="478"/>
              <w:rPr>
                <w:b/>
              </w:rPr>
            </w:pPr>
          </w:p>
          <w:p w14:paraId="20516601" w14:textId="77777777" w:rsidR="00E10EE6" w:rsidRPr="00536C40" w:rsidRDefault="00E10EE6" w:rsidP="00E10EE6">
            <w:pPr>
              <w:pStyle w:val="TableParagraph"/>
              <w:ind w:right="478"/>
              <w:rPr>
                <w:b/>
              </w:rPr>
            </w:pPr>
          </w:p>
          <w:p w14:paraId="6DC2F88C" w14:textId="77777777" w:rsidR="00E10EE6" w:rsidRPr="00536C40" w:rsidRDefault="00E10EE6" w:rsidP="00E10EE6">
            <w:pPr>
              <w:pStyle w:val="TableParagraph"/>
              <w:ind w:right="478"/>
              <w:rPr>
                <w:b/>
              </w:rPr>
            </w:pPr>
          </w:p>
          <w:p w14:paraId="6BC5F7EF" w14:textId="77777777" w:rsidR="00E10EE6" w:rsidRPr="00536C40" w:rsidRDefault="00E10EE6" w:rsidP="00E10EE6">
            <w:pPr>
              <w:pStyle w:val="TableParagraph"/>
              <w:ind w:right="478"/>
              <w:rPr>
                <w:b/>
              </w:rPr>
            </w:pPr>
          </w:p>
          <w:p w14:paraId="24C58D61" w14:textId="77777777" w:rsidR="00E10EE6" w:rsidRPr="00536C40" w:rsidRDefault="00E10EE6" w:rsidP="00E10EE6">
            <w:pPr>
              <w:pStyle w:val="TableParagraph"/>
              <w:ind w:right="478"/>
              <w:rPr>
                <w:b/>
              </w:rPr>
            </w:pPr>
          </w:p>
          <w:p w14:paraId="49CD77F6" w14:textId="77777777" w:rsidR="00E10EE6" w:rsidRPr="00536C40" w:rsidRDefault="00E10EE6" w:rsidP="00E10EE6">
            <w:pPr>
              <w:pStyle w:val="TableParagraph"/>
              <w:ind w:right="478"/>
              <w:rPr>
                <w:b/>
              </w:rPr>
            </w:pPr>
          </w:p>
          <w:p w14:paraId="6A7FFB45" w14:textId="77777777" w:rsidR="00E10EE6" w:rsidRPr="00536C40" w:rsidRDefault="00E10EE6" w:rsidP="00E10EE6">
            <w:pPr>
              <w:pStyle w:val="TableParagraph"/>
              <w:ind w:right="478"/>
              <w:rPr>
                <w:b/>
              </w:rPr>
            </w:pPr>
          </w:p>
          <w:p w14:paraId="4AD77D47" w14:textId="77777777" w:rsidR="00E10EE6" w:rsidRPr="00536C40" w:rsidRDefault="00E10EE6" w:rsidP="00E10EE6">
            <w:pPr>
              <w:pStyle w:val="TableParagraph"/>
              <w:ind w:right="478"/>
              <w:rPr>
                <w:b/>
              </w:rPr>
            </w:pPr>
          </w:p>
          <w:p w14:paraId="47EDE642" w14:textId="77777777" w:rsidR="00E10EE6" w:rsidRPr="00536C40" w:rsidRDefault="00E10EE6" w:rsidP="00E10EE6">
            <w:pPr>
              <w:pStyle w:val="TableParagraph"/>
              <w:ind w:left="0" w:right="478"/>
              <w:rPr>
                <w:b/>
              </w:rPr>
            </w:pPr>
          </w:p>
          <w:p w14:paraId="0CA7472C" w14:textId="77777777" w:rsidR="00E10EE6" w:rsidRPr="00536C40" w:rsidRDefault="00E10EE6" w:rsidP="00E10EE6">
            <w:pPr>
              <w:pStyle w:val="TableParagraph"/>
              <w:ind w:right="478"/>
            </w:pPr>
            <w:r w:rsidRPr="00536C40">
              <w:rPr>
                <w:b/>
              </w:rPr>
              <w:t xml:space="preserve">Знать: </w:t>
            </w:r>
            <w:r w:rsidRPr="00536C40">
              <w:t>методов коллективной</w:t>
            </w:r>
            <w:r w:rsidRPr="00536C40">
              <w:rPr>
                <w:spacing w:val="-52"/>
              </w:rPr>
              <w:t xml:space="preserve"> </w:t>
            </w:r>
            <w:r w:rsidRPr="00536C40">
              <w:t>работы экспертов,</w:t>
            </w:r>
            <w:r w:rsidRPr="00536C40">
              <w:rPr>
                <w:spacing w:val="1"/>
              </w:rPr>
              <w:t xml:space="preserve"> </w:t>
            </w:r>
            <w:r w:rsidRPr="00536C40">
              <w:t>универсальными методами</w:t>
            </w:r>
            <w:r w:rsidRPr="00536C40">
              <w:rPr>
                <w:spacing w:val="1"/>
              </w:rPr>
              <w:t xml:space="preserve"> </w:t>
            </w:r>
            <w:r w:rsidRPr="00536C40">
              <w:t>ранжирования</w:t>
            </w:r>
            <w:r w:rsidRPr="00536C40">
              <w:rPr>
                <w:spacing w:val="-2"/>
              </w:rPr>
              <w:t xml:space="preserve"> </w:t>
            </w:r>
            <w:r w:rsidRPr="00536C40">
              <w:t>альтернатив</w:t>
            </w:r>
          </w:p>
          <w:p w14:paraId="08622A9F" w14:textId="77777777" w:rsidR="00E10EE6" w:rsidRPr="00536C40" w:rsidRDefault="00E10EE6" w:rsidP="00E10EE6">
            <w:pPr>
              <w:pStyle w:val="TableParagraph"/>
              <w:ind w:right="143"/>
            </w:pPr>
            <w:r w:rsidRPr="00536C40">
              <w:rPr>
                <w:b/>
              </w:rPr>
              <w:t xml:space="preserve">Уметь: </w:t>
            </w:r>
            <w:r w:rsidRPr="00536C40">
              <w:t>владеть универсальными</w:t>
            </w:r>
            <w:r w:rsidRPr="00536C40">
              <w:rPr>
                <w:spacing w:val="1"/>
              </w:rPr>
              <w:t xml:space="preserve"> </w:t>
            </w:r>
            <w:r w:rsidRPr="00536C40">
              <w:t>методами ранжирования</w:t>
            </w:r>
            <w:r w:rsidRPr="00536C40">
              <w:rPr>
                <w:spacing w:val="1"/>
              </w:rPr>
              <w:t xml:space="preserve"> </w:t>
            </w:r>
            <w:r w:rsidRPr="00536C40">
              <w:t>альтернатив, комплексными</w:t>
            </w:r>
            <w:r w:rsidRPr="00536C40">
              <w:rPr>
                <w:spacing w:val="1"/>
              </w:rPr>
              <w:t xml:space="preserve"> </w:t>
            </w:r>
            <w:r w:rsidRPr="00536C40">
              <w:t>экспертными процедурами для</w:t>
            </w:r>
            <w:r w:rsidRPr="00536C40">
              <w:rPr>
                <w:spacing w:val="1"/>
              </w:rPr>
              <w:t xml:space="preserve"> </w:t>
            </w:r>
            <w:r w:rsidRPr="00536C40">
              <w:t>оценки тенденций экономического</w:t>
            </w:r>
            <w:r w:rsidRPr="00536C40">
              <w:rPr>
                <w:spacing w:val="-52"/>
              </w:rPr>
              <w:t xml:space="preserve"> </w:t>
            </w:r>
            <w:r w:rsidRPr="00536C40">
              <w:t>развития на макро-, мезо- и</w:t>
            </w:r>
            <w:r w:rsidRPr="00536C40">
              <w:rPr>
                <w:spacing w:val="1"/>
              </w:rPr>
              <w:t xml:space="preserve"> </w:t>
            </w:r>
            <w:r w:rsidRPr="00536C40">
              <w:t>микроуровнях</w:t>
            </w:r>
          </w:p>
        </w:tc>
      </w:tr>
      <w:tr w:rsidR="00E10EE6" w:rsidRPr="00536C40" w14:paraId="3C88D302" w14:textId="77777777" w:rsidTr="00F00777">
        <w:trPr>
          <w:trHeight w:val="3984"/>
        </w:trPr>
        <w:tc>
          <w:tcPr>
            <w:tcW w:w="999" w:type="dxa"/>
          </w:tcPr>
          <w:p w14:paraId="4574921C" w14:textId="77777777" w:rsidR="00E10EE6" w:rsidRPr="00536C40" w:rsidRDefault="00E10EE6" w:rsidP="00E10EE6">
            <w:pPr>
              <w:pStyle w:val="TableParagraph"/>
              <w:spacing w:line="247" w:lineRule="exact"/>
              <w:ind w:left="107"/>
            </w:pPr>
            <w:r w:rsidRPr="00536C40">
              <w:lastRenderedPageBreak/>
              <w:t>УК-6</w:t>
            </w:r>
          </w:p>
        </w:tc>
        <w:tc>
          <w:tcPr>
            <w:tcW w:w="2403" w:type="dxa"/>
          </w:tcPr>
          <w:p w14:paraId="24162273" w14:textId="77777777" w:rsidR="00E10EE6" w:rsidRPr="00536C40" w:rsidRDefault="00E10EE6" w:rsidP="00E10EE6">
            <w:pPr>
              <w:pStyle w:val="TableParagraph"/>
              <w:ind w:left="108" w:right="190"/>
            </w:pPr>
            <w:r w:rsidRPr="00536C40">
              <w:t>Способность управлять проектом на всех этапах его жизненного цикла</w:t>
            </w:r>
          </w:p>
        </w:tc>
        <w:tc>
          <w:tcPr>
            <w:tcW w:w="2768" w:type="dxa"/>
          </w:tcPr>
          <w:p w14:paraId="00346D4C" w14:textId="77777777" w:rsidR="009D0D74" w:rsidRDefault="00E10EE6" w:rsidP="00E10EE6">
            <w:pPr>
              <w:suppressAutoHyphens/>
              <w:jc w:val="both"/>
            </w:pPr>
            <w:r w:rsidRPr="00536C40"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14:paraId="7651B614" w14:textId="77777777" w:rsidR="00E10EE6" w:rsidRPr="00536C40" w:rsidRDefault="00E10EE6" w:rsidP="00E10EE6">
            <w:pPr>
              <w:suppressAutoHyphens/>
              <w:jc w:val="both"/>
            </w:pPr>
            <w:r w:rsidRPr="00536C40">
              <w:t xml:space="preserve"> </w:t>
            </w:r>
          </w:p>
          <w:p w14:paraId="37C30352" w14:textId="77777777" w:rsidR="00E10EE6" w:rsidRDefault="00E10EE6" w:rsidP="00E10EE6">
            <w:pPr>
              <w:pStyle w:val="TableParagraph"/>
              <w:tabs>
                <w:tab w:val="left" w:pos="816"/>
                <w:tab w:val="left" w:pos="817"/>
              </w:tabs>
              <w:ind w:left="0" w:right="123"/>
            </w:pPr>
            <w:r w:rsidRPr="00536C40"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14:paraId="4F6331C9" w14:textId="77777777" w:rsidR="009D0D74" w:rsidRDefault="009D0D74" w:rsidP="00E10EE6">
            <w:pPr>
              <w:pStyle w:val="TableParagraph"/>
              <w:tabs>
                <w:tab w:val="left" w:pos="816"/>
                <w:tab w:val="left" w:pos="817"/>
              </w:tabs>
              <w:ind w:left="0" w:right="123"/>
            </w:pPr>
          </w:p>
          <w:p w14:paraId="2B79D36C" w14:textId="77777777" w:rsidR="009D0D74" w:rsidRPr="00536C40" w:rsidRDefault="009D0D74" w:rsidP="00E10EE6">
            <w:pPr>
              <w:pStyle w:val="TableParagraph"/>
              <w:tabs>
                <w:tab w:val="left" w:pos="816"/>
                <w:tab w:val="left" w:pos="817"/>
              </w:tabs>
              <w:ind w:left="0" w:right="123"/>
            </w:pPr>
          </w:p>
        </w:tc>
        <w:tc>
          <w:tcPr>
            <w:tcW w:w="3856" w:type="dxa"/>
          </w:tcPr>
          <w:p w14:paraId="7BB0A32F" w14:textId="77777777" w:rsidR="00E10EE6" w:rsidRDefault="00536C40" w:rsidP="00E10EE6">
            <w:pPr>
              <w:pStyle w:val="TableParagraph"/>
              <w:ind w:right="413"/>
            </w:pPr>
            <w:r>
              <w:rPr>
                <w:b/>
              </w:rPr>
              <w:t xml:space="preserve">Знать: </w:t>
            </w:r>
            <w:r w:rsidRPr="00536C40">
              <w:t>основные инструменты планирования проекта</w:t>
            </w:r>
          </w:p>
          <w:p w14:paraId="427130D2" w14:textId="77777777" w:rsidR="00536C40" w:rsidRDefault="00536C40" w:rsidP="00E10EE6">
            <w:pPr>
              <w:pStyle w:val="TableParagraph"/>
              <w:ind w:right="413"/>
            </w:pPr>
            <w:r>
              <w:rPr>
                <w:b/>
              </w:rPr>
              <w:t>Уметь:</w:t>
            </w:r>
            <w:r>
              <w:t xml:space="preserve"> </w:t>
            </w:r>
            <w:r w:rsidRPr="00536C40">
              <w:t>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</w:t>
            </w:r>
            <w:r>
              <w:t>.</w:t>
            </w:r>
          </w:p>
          <w:p w14:paraId="0B6AADC0" w14:textId="77777777" w:rsidR="00536C40" w:rsidRDefault="00536C40" w:rsidP="00E10EE6">
            <w:pPr>
              <w:pStyle w:val="TableParagraph"/>
              <w:ind w:right="413"/>
            </w:pPr>
          </w:p>
          <w:p w14:paraId="169860D7" w14:textId="77777777" w:rsidR="00536C40" w:rsidRDefault="00536C40" w:rsidP="00E10EE6">
            <w:pPr>
              <w:pStyle w:val="TableParagraph"/>
              <w:ind w:right="413"/>
            </w:pPr>
          </w:p>
          <w:p w14:paraId="6EC7D385" w14:textId="77777777" w:rsidR="00536C40" w:rsidRDefault="00536C40" w:rsidP="00E10EE6">
            <w:pPr>
              <w:pStyle w:val="TableParagraph"/>
              <w:ind w:right="413"/>
            </w:pPr>
          </w:p>
          <w:p w14:paraId="030A9719" w14:textId="77777777" w:rsidR="00536C40" w:rsidRDefault="00536C40" w:rsidP="00E10EE6">
            <w:pPr>
              <w:pStyle w:val="TableParagraph"/>
              <w:ind w:right="413"/>
            </w:pPr>
            <w:r w:rsidRPr="00536C40">
              <w:rPr>
                <w:b/>
              </w:rPr>
              <w:t xml:space="preserve">Знать: </w:t>
            </w:r>
            <w:r w:rsidRPr="00536C40">
              <w:t>инструменты контроля содержания и управления изменениями в проекте</w:t>
            </w:r>
            <w:r>
              <w:t>.</w:t>
            </w:r>
          </w:p>
          <w:p w14:paraId="48533E46" w14:textId="77777777" w:rsidR="00536C40" w:rsidRPr="00536C40" w:rsidRDefault="00536C40" w:rsidP="00E10EE6">
            <w:pPr>
              <w:pStyle w:val="TableParagraph"/>
              <w:ind w:right="413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536C40">
              <w:t>применя</w:t>
            </w:r>
            <w:r>
              <w:t>ть</w:t>
            </w:r>
            <w:r w:rsidRPr="00536C40">
              <w:t xml:space="preserve"> инструменты контроля содержания и управления изменениями в проекте</w:t>
            </w:r>
            <w:r>
              <w:t>.</w:t>
            </w:r>
          </w:p>
        </w:tc>
      </w:tr>
    </w:tbl>
    <w:p w14:paraId="6813BA75" w14:textId="77777777" w:rsidR="00877AD9" w:rsidRDefault="00877AD9">
      <w:pPr>
        <w:spacing w:line="252" w:lineRule="exact"/>
        <w:sectPr w:rsidR="00877AD9">
          <w:pgSz w:w="11910" w:h="16840"/>
          <w:pgMar w:top="620" w:right="240" w:bottom="1080" w:left="1340" w:header="0" w:footer="884" w:gutter="0"/>
          <w:cols w:space="720"/>
        </w:sectPr>
      </w:pPr>
    </w:p>
    <w:p w14:paraId="57E50653" w14:textId="77777777" w:rsidR="00877AD9" w:rsidRDefault="009D0D74" w:rsidP="00E10EE6">
      <w:pPr>
        <w:pStyle w:val="1"/>
        <w:tabs>
          <w:tab w:val="left" w:pos="1070"/>
        </w:tabs>
        <w:spacing w:before="89"/>
        <w:ind w:left="0"/>
      </w:pPr>
      <w:r>
        <w:lastRenderedPageBreak/>
        <w:t xml:space="preserve">3. </w:t>
      </w:r>
      <w:bookmarkStart w:id="10" w:name="_Toc124249856"/>
      <w:bookmarkStart w:id="11" w:name="_Toc124250484"/>
      <w:r w:rsidR="006E789C">
        <w:t>Место</w:t>
      </w:r>
      <w:r w:rsidR="006E789C">
        <w:rPr>
          <w:spacing w:val="-5"/>
        </w:rPr>
        <w:t xml:space="preserve"> </w:t>
      </w:r>
      <w:r w:rsidR="006E789C">
        <w:t>дисциплины</w:t>
      </w:r>
      <w:r w:rsidR="006E789C">
        <w:rPr>
          <w:spacing w:val="-5"/>
        </w:rPr>
        <w:t xml:space="preserve"> </w:t>
      </w:r>
      <w:r w:rsidR="006E789C">
        <w:t>в</w:t>
      </w:r>
      <w:r w:rsidR="006E789C">
        <w:rPr>
          <w:spacing w:val="-5"/>
        </w:rPr>
        <w:t xml:space="preserve"> </w:t>
      </w:r>
      <w:r w:rsidR="006E789C">
        <w:t>структуре</w:t>
      </w:r>
      <w:r w:rsidR="006E789C">
        <w:rPr>
          <w:spacing w:val="-5"/>
        </w:rPr>
        <w:t xml:space="preserve"> </w:t>
      </w:r>
      <w:r w:rsidR="006E789C">
        <w:t>образовательной</w:t>
      </w:r>
      <w:r w:rsidR="006E789C">
        <w:rPr>
          <w:spacing w:val="-5"/>
        </w:rPr>
        <w:t xml:space="preserve"> </w:t>
      </w:r>
      <w:r w:rsidR="006E789C">
        <w:t>программы</w:t>
      </w:r>
      <w:bookmarkEnd w:id="10"/>
      <w:bookmarkEnd w:id="11"/>
    </w:p>
    <w:p w14:paraId="0830869B" w14:textId="77777777" w:rsidR="00E10EE6" w:rsidRDefault="006E789C" w:rsidP="00E10EE6">
      <w:pPr>
        <w:pStyle w:val="a3"/>
        <w:ind w:left="0" w:right="609"/>
        <w:jc w:val="both"/>
      </w:pPr>
      <w:r>
        <w:t>Дисциплина «Институциональная архитектура мирового финансового</w:t>
      </w:r>
      <w:r>
        <w:rPr>
          <w:spacing w:val="1"/>
        </w:rPr>
        <w:t xml:space="preserve"> </w:t>
      </w:r>
      <w:r>
        <w:t>рынка»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 w:rsidR="007D2041">
        <w:t xml:space="preserve">модуля направленности программы </w:t>
      </w:r>
      <w:r w:rsidR="007D2041">
        <w:rPr>
          <w:spacing w:val="17"/>
        </w:rPr>
        <w:t xml:space="preserve">магистратуры </w:t>
      </w:r>
      <w:r w:rsidR="007D2041">
        <w:rPr>
          <w:rFonts w:ascii="Calibri" w:hAnsi="Calibri"/>
          <w:sz w:val="22"/>
        </w:rPr>
        <w:t>«</w:t>
      </w:r>
      <w:r w:rsidR="007D2041">
        <w:t>Международные финан</w:t>
      </w:r>
      <w:r w:rsidR="00D27C91">
        <w:t xml:space="preserve">сы / </w:t>
      </w:r>
      <w:r w:rsidR="00D27C91">
        <w:rPr>
          <w:lang w:val="en-US"/>
        </w:rPr>
        <w:t>International</w:t>
      </w:r>
      <w:r w:rsidR="00D27C91" w:rsidRPr="00D27C91">
        <w:t xml:space="preserve"> </w:t>
      </w:r>
      <w:r w:rsidR="00D27C91">
        <w:rPr>
          <w:lang w:val="en-US"/>
        </w:rPr>
        <w:t>finance</w:t>
      </w:r>
      <w:r w:rsidR="00D27C91">
        <w:t xml:space="preserve">» </w:t>
      </w:r>
      <w:r>
        <w:t>образовательной</w:t>
      </w:r>
      <w:r>
        <w:rPr>
          <w:spacing w:val="15"/>
        </w:rPr>
        <w:t xml:space="preserve"> </w:t>
      </w:r>
      <w:r>
        <w:t>программы</w:t>
      </w:r>
      <w:r>
        <w:rPr>
          <w:spacing w:val="17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направлению</w:t>
      </w:r>
      <w:r>
        <w:rPr>
          <w:spacing w:val="17"/>
        </w:rPr>
        <w:t xml:space="preserve"> </w:t>
      </w:r>
      <w:r>
        <w:t>подготовки</w:t>
      </w:r>
      <w:r w:rsidR="007D2041">
        <w:t xml:space="preserve"> </w:t>
      </w:r>
      <w:r>
        <w:t>38.04.01  «Экономика»</w:t>
      </w:r>
      <w:r w:rsidR="007D2041">
        <w:t>.</w:t>
      </w:r>
      <w:r w:rsidR="00E10EE6" w:rsidRPr="00E10EE6">
        <w:t xml:space="preserve"> </w:t>
      </w:r>
    </w:p>
    <w:p w14:paraId="48A8A3BA" w14:textId="77777777" w:rsidR="00E10EE6" w:rsidRDefault="00E10EE6" w:rsidP="00E10EE6">
      <w:pPr>
        <w:pStyle w:val="a3"/>
        <w:ind w:left="0" w:right="609"/>
        <w:jc w:val="both"/>
      </w:pPr>
      <w:r>
        <w:t>Дисциплина</w:t>
      </w:r>
      <w:r>
        <w:rPr>
          <w:spacing w:val="-12"/>
        </w:rPr>
        <w:t xml:space="preserve"> </w:t>
      </w:r>
      <w:r>
        <w:t>«Институциональная</w:t>
      </w:r>
      <w:r>
        <w:rPr>
          <w:spacing w:val="-12"/>
        </w:rPr>
        <w:t xml:space="preserve"> </w:t>
      </w:r>
      <w:r>
        <w:t>архитектура</w:t>
      </w:r>
      <w:r>
        <w:rPr>
          <w:spacing w:val="-11"/>
        </w:rPr>
        <w:t xml:space="preserve"> </w:t>
      </w:r>
      <w:r>
        <w:t>мирового</w:t>
      </w:r>
      <w:r>
        <w:rPr>
          <w:spacing w:val="-13"/>
        </w:rPr>
        <w:t xml:space="preserve"> </w:t>
      </w:r>
      <w:r>
        <w:t>финансового</w:t>
      </w:r>
      <w:r>
        <w:rPr>
          <w:spacing w:val="-11"/>
        </w:rPr>
        <w:t xml:space="preserve"> </w:t>
      </w:r>
      <w:r>
        <w:t>рынка»</w:t>
      </w:r>
      <w:r>
        <w:rPr>
          <w:spacing w:val="-67"/>
        </w:rPr>
        <w:t xml:space="preserve"> </w:t>
      </w:r>
      <w:r>
        <w:t>базируется на знаниях и умениях, приобретенных в результате</w:t>
      </w:r>
      <w:r>
        <w:rPr>
          <w:spacing w:val="1"/>
        </w:rPr>
        <w:t xml:space="preserve"> </w:t>
      </w:r>
      <w:r>
        <w:t>изучения дисциплин бакалавриата.</w:t>
      </w:r>
    </w:p>
    <w:p w14:paraId="089DF1FD" w14:textId="77777777" w:rsidR="00E10EE6" w:rsidRDefault="009D0D74" w:rsidP="009D0D74">
      <w:pPr>
        <w:pStyle w:val="1"/>
        <w:tabs>
          <w:tab w:val="left" w:pos="284"/>
        </w:tabs>
        <w:spacing w:before="207"/>
        <w:ind w:left="567" w:right="606" w:hanging="283"/>
        <w:jc w:val="left"/>
      </w:pPr>
      <w:bookmarkStart w:id="12" w:name="_Toc124249857"/>
      <w:bookmarkStart w:id="13" w:name="_Toc124250485"/>
      <w:r>
        <w:rPr>
          <w:spacing w:val="-1"/>
        </w:rPr>
        <w:t>4.</w:t>
      </w:r>
      <w:r w:rsidR="00E10EE6">
        <w:rPr>
          <w:spacing w:val="-1"/>
        </w:rPr>
        <w:t>Объем</w:t>
      </w:r>
      <w:r w:rsidR="00E10EE6">
        <w:rPr>
          <w:spacing w:val="-17"/>
        </w:rPr>
        <w:t xml:space="preserve"> </w:t>
      </w:r>
      <w:r w:rsidR="00E10EE6">
        <w:t>дисциплины</w:t>
      </w:r>
      <w:r w:rsidR="00E10EE6">
        <w:rPr>
          <w:spacing w:val="-17"/>
        </w:rPr>
        <w:t xml:space="preserve"> </w:t>
      </w:r>
      <w:r w:rsidR="00E10EE6">
        <w:t>в</w:t>
      </w:r>
      <w:r w:rsidR="00E10EE6">
        <w:rPr>
          <w:spacing w:val="-17"/>
        </w:rPr>
        <w:t xml:space="preserve"> </w:t>
      </w:r>
      <w:r w:rsidR="00E10EE6">
        <w:t>зачетных</w:t>
      </w:r>
      <w:r w:rsidR="00E10EE6">
        <w:rPr>
          <w:spacing w:val="-15"/>
        </w:rPr>
        <w:t xml:space="preserve"> </w:t>
      </w:r>
      <w:r w:rsidR="00E10EE6">
        <w:t>единицах</w:t>
      </w:r>
      <w:r w:rsidR="00E10EE6">
        <w:rPr>
          <w:spacing w:val="-15"/>
        </w:rPr>
        <w:t xml:space="preserve"> </w:t>
      </w:r>
      <w:r w:rsidR="00E10EE6">
        <w:t>и</w:t>
      </w:r>
      <w:r w:rsidR="00E10EE6">
        <w:rPr>
          <w:spacing w:val="-17"/>
        </w:rPr>
        <w:t xml:space="preserve"> </w:t>
      </w:r>
      <w:r w:rsidR="00E10EE6">
        <w:t>в</w:t>
      </w:r>
      <w:r w:rsidR="00E10EE6">
        <w:rPr>
          <w:spacing w:val="-17"/>
        </w:rPr>
        <w:t xml:space="preserve"> </w:t>
      </w:r>
      <w:r w:rsidR="00E10EE6">
        <w:t>академических</w:t>
      </w:r>
      <w:r w:rsidR="00E10EE6">
        <w:rPr>
          <w:spacing w:val="-15"/>
        </w:rPr>
        <w:t xml:space="preserve"> </w:t>
      </w:r>
      <w:r w:rsidR="00E10EE6">
        <w:t>часах</w:t>
      </w:r>
      <w:r w:rsidR="00E10EE6">
        <w:rPr>
          <w:spacing w:val="-68"/>
        </w:rPr>
        <w:t xml:space="preserve"> </w:t>
      </w:r>
      <w:r w:rsidR="00E10EE6">
        <w:t>с выделением объема аудиторной (лекции, семинары) и самостоятельной</w:t>
      </w:r>
      <w:r w:rsidR="00E10EE6">
        <w:rPr>
          <w:spacing w:val="-67"/>
        </w:rPr>
        <w:t xml:space="preserve"> </w:t>
      </w:r>
      <w:r w:rsidR="00E10EE6">
        <w:t>работы</w:t>
      </w:r>
      <w:r w:rsidR="00E10EE6">
        <w:rPr>
          <w:spacing w:val="-2"/>
        </w:rPr>
        <w:t xml:space="preserve"> </w:t>
      </w:r>
      <w:r w:rsidR="00E10EE6">
        <w:t>обучающихся</w:t>
      </w:r>
      <w:r w:rsidR="00E10EE6">
        <w:rPr>
          <w:spacing w:val="-1"/>
        </w:rPr>
        <w:t xml:space="preserve"> </w:t>
      </w:r>
      <w:r w:rsidR="00E10EE6">
        <w:t>(в</w:t>
      </w:r>
      <w:r w:rsidR="00E10EE6">
        <w:rPr>
          <w:spacing w:val="-1"/>
        </w:rPr>
        <w:t xml:space="preserve"> </w:t>
      </w:r>
      <w:r w:rsidR="00E10EE6">
        <w:t>семестре,</w:t>
      </w:r>
      <w:r w:rsidR="00E10EE6">
        <w:rPr>
          <w:spacing w:val="-1"/>
        </w:rPr>
        <w:t xml:space="preserve"> </w:t>
      </w:r>
      <w:r w:rsidR="00E10EE6">
        <w:t>в</w:t>
      </w:r>
      <w:r w:rsidR="00E10EE6">
        <w:rPr>
          <w:spacing w:val="-1"/>
        </w:rPr>
        <w:t xml:space="preserve"> </w:t>
      </w:r>
      <w:r w:rsidR="00E10EE6">
        <w:t>сессию)</w:t>
      </w:r>
      <w:bookmarkEnd w:id="12"/>
      <w:bookmarkEnd w:id="13"/>
    </w:p>
    <w:p w14:paraId="2E591B1A" w14:textId="77777777" w:rsidR="00E10EE6" w:rsidRDefault="00E10EE6" w:rsidP="00E10EE6">
      <w:pPr>
        <w:pStyle w:val="a3"/>
        <w:spacing w:line="317" w:lineRule="exact"/>
        <w:ind w:left="0" w:right="604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W w:w="935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7"/>
        <w:gridCol w:w="2268"/>
        <w:gridCol w:w="2410"/>
      </w:tblGrid>
      <w:tr w:rsidR="00E10EE6" w:rsidRPr="005247DD" w14:paraId="01D595BF" w14:textId="77777777" w:rsidTr="00E7081F">
        <w:trPr>
          <w:trHeight w:val="69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B718405" w14:textId="77777777" w:rsidR="00E10EE6" w:rsidRPr="007E137F" w:rsidRDefault="00E10EE6" w:rsidP="00E7081F">
            <w:pPr>
              <w:shd w:val="clear" w:color="auto" w:fill="FFFFFF"/>
              <w:ind w:left="14"/>
            </w:pPr>
            <w:r w:rsidRPr="007E137F">
              <w:rPr>
                <w:b/>
                <w:bCs/>
                <w:color w:val="000000"/>
              </w:rPr>
              <w:t>Вид учебной работы по дисциплине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</w:rPr>
              <w:t>«Институциональная архитектура мирового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финансового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рынка»,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направленность «</w:t>
            </w:r>
            <w:r w:rsidR="009D0D74" w:rsidRPr="009D0D74">
              <w:rPr>
                <w:b/>
              </w:rPr>
              <w:t>Международные финансы / International finance</w:t>
            </w:r>
            <w:r>
              <w:rPr>
                <w:b/>
              </w:rPr>
              <w:t>».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CE289E9" w14:textId="77777777" w:rsidR="00E10EE6" w:rsidRPr="007E137F" w:rsidRDefault="00E10EE6" w:rsidP="00E7081F">
            <w:pPr>
              <w:shd w:val="clear" w:color="auto" w:fill="FFFFFF"/>
              <w:ind w:left="102" w:right="102"/>
              <w:jc w:val="center"/>
              <w:rPr>
                <w:b/>
                <w:bCs/>
                <w:color w:val="000000"/>
              </w:rPr>
            </w:pPr>
            <w:r w:rsidRPr="007E137F">
              <w:rPr>
                <w:b/>
                <w:bCs/>
                <w:color w:val="000000"/>
              </w:rPr>
              <w:t>Всего (в з/е и часах)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59D17E2B" w14:textId="77777777" w:rsidR="00E10EE6" w:rsidRPr="0073714D" w:rsidRDefault="00E10EE6" w:rsidP="00E7081F">
            <w:pPr>
              <w:shd w:val="clear" w:color="auto" w:fill="FFFFFF"/>
              <w:ind w:left="91"/>
              <w:jc w:val="center"/>
            </w:pPr>
            <w:r>
              <w:rPr>
                <w:b/>
                <w:bCs/>
                <w:color w:val="000000"/>
              </w:rPr>
              <w:t xml:space="preserve">Модуль </w:t>
            </w:r>
            <w:r w:rsidR="00536C40">
              <w:rPr>
                <w:b/>
                <w:bCs/>
                <w:color w:val="000000"/>
              </w:rPr>
              <w:t>1</w:t>
            </w:r>
          </w:p>
          <w:p w14:paraId="54E21F3F" w14:textId="77777777" w:rsidR="00E10EE6" w:rsidRPr="007E137F" w:rsidRDefault="00E10EE6" w:rsidP="00E7081F">
            <w:pPr>
              <w:shd w:val="clear" w:color="auto" w:fill="FFFFFF"/>
              <w:ind w:left="91"/>
              <w:jc w:val="center"/>
              <w:rPr>
                <w:b/>
                <w:bCs/>
                <w:color w:val="000000"/>
              </w:rPr>
            </w:pPr>
            <w:r w:rsidRPr="0073714D">
              <w:rPr>
                <w:b/>
                <w:bCs/>
                <w:color w:val="000000"/>
              </w:rPr>
              <w:t>(в часах)</w:t>
            </w:r>
          </w:p>
        </w:tc>
      </w:tr>
      <w:tr w:rsidR="00E10EE6" w:rsidRPr="005247DD" w14:paraId="58A23633" w14:textId="77777777" w:rsidTr="00E7081F">
        <w:trPr>
          <w:trHeight w:val="310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E7C67" w14:textId="77777777" w:rsidR="00E10EE6" w:rsidRPr="007E137F" w:rsidRDefault="00E10EE6" w:rsidP="00E7081F">
            <w:pPr>
              <w:shd w:val="clear" w:color="auto" w:fill="FFFFFF"/>
              <w:spacing w:line="320" w:lineRule="exact"/>
              <w:ind w:left="14"/>
            </w:pPr>
            <w:r w:rsidRPr="007E137F">
              <w:rPr>
                <w:b/>
                <w:bCs/>
                <w:color w:val="000000"/>
              </w:rPr>
              <w:t>Общая трудоемкость дисциплины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576837" w14:textId="77777777" w:rsidR="00E10EE6" w:rsidRPr="007E137F" w:rsidRDefault="00536C40" w:rsidP="00E7081F">
            <w:pPr>
              <w:shd w:val="clear" w:color="auto" w:fill="FFFFFF"/>
              <w:spacing w:line="320" w:lineRule="exact"/>
            </w:pPr>
            <w:r>
              <w:t>3</w:t>
            </w:r>
            <w:r w:rsidR="00E10EE6" w:rsidRPr="007E137F">
              <w:t xml:space="preserve"> з.е., </w:t>
            </w:r>
            <w:r w:rsidR="00E10EE6">
              <w:t>1</w:t>
            </w:r>
            <w:r>
              <w:t>08</w:t>
            </w:r>
            <w:r w:rsidR="00E10EE6" w:rsidRPr="007E137F">
              <w:t xml:space="preserve">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5ED02" w14:textId="77777777" w:rsidR="00E10EE6" w:rsidRPr="007E137F" w:rsidRDefault="00536C40" w:rsidP="00E7081F">
            <w:pPr>
              <w:shd w:val="clear" w:color="auto" w:fill="FFFFFF"/>
              <w:spacing w:line="320" w:lineRule="exact"/>
            </w:pPr>
            <w:r>
              <w:t>3</w:t>
            </w:r>
            <w:r w:rsidR="00E10EE6" w:rsidRPr="007E137F">
              <w:t xml:space="preserve"> з.е., </w:t>
            </w:r>
            <w:r w:rsidR="00E10EE6">
              <w:t>1</w:t>
            </w:r>
            <w:r>
              <w:t>08</w:t>
            </w:r>
          </w:p>
        </w:tc>
      </w:tr>
      <w:tr w:rsidR="00536C40" w:rsidRPr="005247DD" w14:paraId="5A7461F3" w14:textId="77777777" w:rsidTr="00E7081F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061F83" w14:textId="77777777" w:rsidR="00536C40" w:rsidRPr="007E137F" w:rsidRDefault="00536C40" w:rsidP="00536C40">
            <w:pPr>
              <w:shd w:val="clear" w:color="auto" w:fill="FFFFFF"/>
              <w:spacing w:line="360" w:lineRule="exact"/>
            </w:pPr>
            <w:r>
              <w:rPr>
                <w:b/>
                <w:bCs/>
                <w:i/>
                <w:iCs/>
                <w:color w:val="000000"/>
              </w:rPr>
              <w:t>Контактная работа-</w:t>
            </w:r>
            <w:r w:rsidRPr="007E137F">
              <w:rPr>
                <w:b/>
                <w:bCs/>
                <w:i/>
                <w:iCs/>
                <w:color w:val="000000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F3CE64" w14:textId="77777777" w:rsidR="00536C40" w:rsidRPr="007E137F" w:rsidRDefault="00536C40" w:rsidP="00536C40">
            <w:pPr>
              <w:shd w:val="clear" w:color="auto" w:fill="FFFFFF"/>
              <w:spacing w:line="360" w:lineRule="exact"/>
            </w:pPr>
            <w:r>
              <w:t>32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19816" w14:textId="77777777" w:rsidR="00536C40" w:rsidRPr="007E137F" w:rsidRDefault="00536C40" w:rsidP="00536C40">
            <w:pPr>
              <w:shd w:val="clear" w:color="auto" w:fill="FFFFFF"/>
              <w:spacing w:line="360" w:lineRule="exact"/>
            </w:pPr>
            <w:r>
              <w:t>32</w:t>
            </w:r>
          </w:p>
        </w:tc>
      </w:tr>
      <w:tr w:rsidR="00536C40" w:rsidRPr="005247DD" w14:paraId="54C3E1E3" w14:textId="77777777" w:rsidTr="00E7081F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DE9EF0" w14:textId="77777777" w:rsidR="00536C40" w:rsidRPr="007E137F" w:rsidRDefault="00536C40" w:rsidP="00536C40">
            <w:pPr>
              <w:shd w:val="clear" w:color="auto" w:fill="FFFFFF"/>
              <w:spacing w:line="360" w:lineRule="exact"/>
            </w:pPr>
            <w:r w:rsidRPr="007E137F">
              <w:rPr>
                <w:i/>
                <w:iCs/>
                <w:color w:val="000000"/>
              </w:rPr>
              <w:t>Лекции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43A1A" w14:textId="77777777" w:rsidR="00536C40" w:rsidRPr="007E137F" w:rsidRDefault="00536C40" w:rsidP="00536C40">
            <w:pPr>
              <w:shd w:val="clear" w:color="auto" w:fill="FFFFFF"/>
              <w:spacing w:line="360" w:lineRule="exact"/>
            </w:pPr>
            <w:r>
              <w:t xml:space="preserve">8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5B3EA" w14:textId="77777777" w:rsidR="00536C40" w:rsidRPr="007E137F" w:rsidRDefault="00536C40" w:rsidP="00536C40">
            <w:pPr>
              <w:shd w:val="clear" w:color="auto" w:fill="FFFFFF"/>
              <w:spacing w:line="360" w:lineRule="exact"/>
            </w:pPr>
            <w:r>
              <w:t xml:space="preserve">8 </w:t>
            </w:r>
          </w:p>
        </w:tc>
      </w:tr>
      <w:tr w:rsidR="00536C40" w:rsidRPr="005247DD" w14:paraId="2667DE57" w14:textId="77777777" w:rsidTr="00E7081F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D9F0C" w14:textId="77777777" w:rsidR="00536C40" w:rsidRPr="007E137F" w:rsidRDefault="00536C40" w:rsidP="00536C40">
            <w:pPr>
              <w:shd w:val="clear" w:color="auto" w:fill="FFFFFF"/>
              <w:spacing w:line="360" w:lineRule="exact"/>
              <w:ind w:left="5"/>
            </w:pPr>
            <w:r w:rsidRPr="007E137F">
              <w:rPr>
                <w:i/>
                <w:iCs/>
                <w:color w:val="000000"/>
              </w:rPr>
              <w:t>Практические и семинарские занятия.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B8A8A" w14:textId="77777777" w:rsidR="00536C40" w:rsidRPr="007E137F" w:rsidRDefault="00536C40" w:rsidP="00536C40">
            <w:pPr>
              <w:shd w:val="clear" w:color="auto" w:fill="FFFFFF"/>
              <w:spacing w:line="360" w:lineRule="exact"/>
            </w:pPr>
            <w:r>
              <w:t xml:space="preserve">24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4EC1A6" w14:textId="77777777" w:rsidR="00536C40" w:rsidRPr="007E137F" w:rsidRDefault="00536C40" w:rsidP="00536C40">
            <w:pPr>
              <w:shd w:val="clear" w:color="auto" w:fill="FFFFFF"/>
              <w:spacing w:line="360" w:lineRule="exact"/>
            </w:pPr>
            <w:r>
              <w:t xml:space="preserve">24 </w:t>
            </w:r>
          </w:p>
        </w:tc>
      </w:tr>
      <w:tr w:rsidR="00536C40" w:rsidRPr="005247DD" w14:paraId="2E1E7A33" w14:textId="77777777" w:rsidTr="00E7081F">
        <w:trPr>
          <w:trHeight w:val="57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96BB2" w14:textId="77777777" w:rsidR="00536C40" w:rsidRPr="007E137F" w:rsidRDefault="00536C40" w:rsidP="00536C40">
            <w:pPr>
              <w:shd w:val="clear" w:color="auto" w:fill="FFFFFF"/>
              <w:spacing w:line="360" w:lineRule="exact"/>
              <w:ind w:left="14"/>
            </w:pPr>
            <w:r w:rsidRPr="007E137F">
              <w:rPr>
                <w:b/>
                <w:bCs/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57F6E" w14:textId="77777777" w:rsidR="00536C40" w:rsidRPr="007E137F" w:rsidRDefault="00536C40" w:rsidP="00536C40">
            <w:pPr>
              <w:shd w:val="clear" w:color="auto" w:fill="FFFFFF"/>
              <w:spacing w:line="360" w:lineRule="exact"/>
            </w:pPr>
            <w:r>
              <w:t>76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666ADE" w14:textId="77777777" w:rsidR="00536C40" w:rsidRPr="007E137F" w:rsidRDefault="00536C40" w:rsidP="00536C40">
            <w:pPr>
              <w:shd w:val="clear" w:color="auto" w:fill="FFFFFF"/>
              <w:spacing w:line="360" w:lineRule="exact"/>
            </w:pPr>
            <w:r>
              <w:t>76</w:t>
            </w:r>
          </w:p>
        </w:tc>
      </w:tr>
      <w:tr w:rsidR="00E10EE6" w:rsidRPr="005247DD" w14:paraId="236AB6A1" w14:textId="77777777" w:rsidTr="00E7081F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2CF2B" w14:textId="77777777" w:rsidR="00E10EE6" w:rsidRPr="007E137F" w:rsidRDefault="00E10EE6" w:rsidP="00E7081F">
            <w:pPr>
              <w:shd w:val="clear" w:color="auto" w:fill="FFFFFF"/>
              <w:spacing w:line="360" w:lineRule="exact"/>
              <w:ind w:left="19"/>
            </w:pPr>
            <w:r>
              <w:t>Вид текущего контроля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1290E5" w14:textId="77777777" w:rsidR="00E10EE6" w:rsidRPr="007E137F" w:rsidRDefault="00505736" w:rsidP="00E7081F">
            <w:pPr>
              <w:shd w:val="clear" w:color="auto" w:fill="FFFFFF"/>
              <w:spacing w:line="360" w:lineRule="exact"/>
            </w:pPr>
            <w:r>
              <w:t>Эссе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D66BA" w14:textId="77777777" w:rsidR="00E10EE6" w:rsidRPr="007E137F" w:rsidRDefault="00505736" w:rsidP="00E7081F">
            <w:pPr>
              <w:shd w:val="clear" w:color="auto" w:fill="FFFFFF"/>
              <w:spacing w:line="360" w:lineRule="exact"/>
            </w:pPr>
            <w:r>
              <w:t>Эссе</w:t>
            </w:r>
          </w:p>
        </w:tc>
      </w:tr>
      <w:tr w:rsidR="00E10EE6" w:rsidRPr="005247DD" w14:paraId="2D9FE7C4" w14:textId="77777777" w:rsidTr="00E7081F">
        <w:trPr>
          <w:trHeight w:val="462"/>
        </w:trPr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ECF5C9" w14:textId="77777777" w:rsidR="00E10EE6" w:rsidRPr="007E137F" w:rsidRDefault="00E10EE6" w:rsidP="00E7081F">
            <w:pPr>
              <w:shd w:val="clear" w:color="auto" w:fill="FFFFFF"/>
              <w:spacing w:line="360" w:lineRule="exact"/>
              <w:ind w:left="19"/>
            </w:pPr>
            <w:r w:rsidRPr="007E137F"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9DFBCE" w14:textId="77777777" w:rsidR="00E10EE6" w:rsidRDefault="00E10EE6" w:rsidP="00E7081F">
            <w:pPr>
              <w:shd w:val="clear" w:color="auto" w:fill="FFFFFF"/>
              <w:spacing w:line="360" w:lineRule="exact"/>
            </w:pPr>
            <w:r>
              <w:t>Экзамен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1FB3B" w14:textId="77777777" w:rsidR="00E10EE6" w:rsidRDefault="00E10EE6" w:rsidP="00E7081F">
            <w:pPr>
              <w:shd w:val="clear" w:color="auto" w:fill="FFFFFF"/>
              <w:spacing w:line="360" w:lineRule="exact"/>
            </w:pPr>
            <w:r>
              <w:t>Экзамен</w:t>
            </w:r>
          </w:p>
        </w:tc>
      </w:tr>
    </w:tbl>
    <w:p w14:paraId="6A8B222B" w14:textId="77777777" w:rsidR="00E10EE6" w:rsidRDefault="00E10EE6" w:rsidP="00E10EE6">
      <w:pPr>
        <w:pStyle w:val="a3"/>
        <w:ind w:left="0"/>
        <w:rPr>
          <w:sz w:val="20"/>
        </w:rPr>
      </w:pPr>
    </w:p>
    <w:p w14:paraId="76AAAEE6" w14:textId="77777777" w:rsidR="00E10EE6" w:rsidRDefault="00E10EE6" w:rsidP="00505736">
      <w:pPr>
        <w:pStyle w:val="1"/>
        <w:numPr>
          <w:ilvl w:val="0"/>
          <w:numId w:val="35"/>
        </w:numPr>
        <w:tabs>
          <w:tab w:val="left" w:pos="739"/>
        </w:tabs>
        <w:spacing w:line="276" w:lineRule="auto"/>
        <w:ind w:left="362" w:right="609" w:firstLine="0"/>
        <w:jc w:val="both"/>
      </w:pPr>
      <w:bookmarkStart w:id="14" w:name="_Toc124249858"/>
      <w:bookmarkStart w:id="15" w:name="_Toc124250486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1"/>
        </w:rPr>
        <w:t xml:space="preserve"> </w:t>
      </w:r>
      <w:r>
        <w:t>учебных занятий</w:t>
      </w:r>
      <w:bookmarkEnd w:id="14"/>
      <w:bookmarkEnd w:id="15"/>
    </w:p>
    <w:p w14:paraId="0D04A13F" w14:textId="77777777" w:rsidR="00E10EE6" w:rsidRDefault="00E10EE6" w:rsidP="00505736">
      <w:pPr>
        <w:pStyle w:val="1"/>
        <w:numPr>
          <w:ilvl w:val="1"/>
          <w:numId w:val="35"/>
        </w:numPr>
        <w:tabs>
          <w:tab w:val="left" w:pos="1777"/>
          <w:tab w:val="left" w:pos="1778"/>
        </w:tabs>
        <w:spacing w:before="240"/>
        <w:ind w:hanging="877"/>
        <w:jc w:val="both"/>
      </w:pPr>
      <w:bookmarkStart w:id="16" w:name="_Toc124249859"/>
      <w:bookmarkStart w:id="17" w:name="_Toc124250487"/>
      <w:r>
        <w:t>Содержание</w:t>
      </w:r>
      <w:r>
        <w:rPr>
          <w:spacing w:val="-5"/>
        </w:rPr>
        <w:t xml:space="preserve"> </w:t>
      </w:r>
      <w:r>
        <w:t>дисциплины</w:t>
      </w:r>
      <w:bookmarkEnd w:id="16"/>
      <w:bookmarkEnd w:id="17"/>
    </w:p>
    <w:p w14:paraId="05AAB2C0" w14:textId="77777777" w:rsidR="00E10EE6" w:rsidRPr="0063478D" w:rsidRDefault="00E10EE6" w:rsidP="00E10EE6">
      <w:pPr>
        <w:rPr>
          <w:b/>
          <w:sz w:val="28"/>
          <w:szCs w:val="28"/>
        </w:rPr>
      </w:pPr>
      <w:bookmarkStart w:id="18" w:name="_Toc124249860"/>
      <w:r w:rsidRPr="0063478D">
        <w:rPr>
          <w:b/>
          <w:sz w:val="28"/>
          <w:szCs w:val="28"/>
        </w:rPr>
        <w:t>Тема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1.</w:t>
      </w:r>
      <w:r w:rsidRPr="0063478D">
        <w:rPr>
          <w:b/>
          <w:spacing w:val="-4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Глобальные</w:t>
      </w:r>
      <w:r w:rsidRPr="0063478D">
        <w:rPr>
          <w:b/>
          <w:spacing w:val="-3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дисбалансы</w:t>
      </w:r>
      <w:r w:rsidRPr="0063478D">
        <w:rPr>
          <w:b/>
          <w:spacing w:val="-5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мировой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финансовой</w:t>
      </w:r>
      <w:r w:rsidRPr="0063478D">
        <w:rPr>
          <w:b/>
          <w:spacing w:val="-3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архитектуры.</w:t>
      </w:r>
      <w:bookmarkEnd w:id="18"/>
    </w:p>
    <w:p w14:paraId="00982075" w14:textId="77777777" w:rsidR="00E10EE6" w:rsidRPr="0063478D" w:rsidRDefault="00E10EE6" w:rsidP="00E10EE6">
      <w:pPr>
        <w:pStyle w:val="a3"/>
        <w:spacing w:before="244" w:line="276" w:lineRule="auto"/>
        <w:ind w:right="604"/>
        <w:jc w:val="both"/>
      </w:pPr>
      <w:r w:rsidRPr="0063478D">
        <w:t>Финансовый капитализм и финансовая глобализация. Парадигма финансовой</w:t>
      </w:r>
      <w:r w:rsidRPr="0063478D">
        <w:rPr>
          <w:spacing w:val="-67"/>
        </w:rPr>
        <w:t xml:space="preserve"> </w:t>
      </w:r>
      <w:r w:rsidRPr="0063478D">
        <w:t>глобализации.</w:t>
      </w:r>
      <w:r w:rsidRPr="0063478D">
        <w:rPr>
          <w:spacing w:val="1"/>
        </w:rPr>
        <w:t xml:space="preserve"> </w:t>
      </w:r>
      <w:r w:rsidRPr="0063478D">
        <w:t>Современные</w:t>
      </w:r>
      <w:r w:rsidRPr="0063478D">
        <w:rPr>
          <w:spacing w:val="1"/>
        </w:rPr>
        <w:t xml:space="preserve"> </w:t>
      </w:r>
      <w:r w:rsidRPr="0063478D">
        <w:t>глобальные</w:t>
      </w:r>
      <w:r w:rsidRPr="0063478D">
        <w:rPr>
          <w:spacing w:val="1"/>
        </w:rPr>
        <w:t xml:space="preserve"> </w:t>
      </w:r>
      <w:r w:rsidRPr="0063478D">
        <w:t>дисбалансы</w:t>
      </w:r>
      <w:r w:rsidRPr="0063478D">
        <w:rPr>
          <w:spacing w:val="1"/>
        </w:rPr>
        <w:t xml:space="preserve"> </w:t>
      </w:r>
      <w:r w:rsidRPr="0063478D">
        <w:t>мировой</w:t>
      </w:r>
      <w:r w:rsidRPr="0063478D">
        <w:rPr>
          <w:spacing w:val="1"/>
        </w:rPr>
        <w:t xml:space="preserve"> </w:t>
      </w:r>
      <w:r w:rsidRPr="0063478D">
        <w:t>финансовой</w:t>
      </w:r>
      <w:r w:rsidRPr="0063478D">
        <w:rPr>
          <w:spacing w:val="-67"/>
        </w:rPr>
        <w:t xml:space="preserve"> </w:t>
      </w:r>
      <w:r w:rsidRPr="0063478D">
        <w:t>архитектуры:</w:t>
      </w:r>
      <w:r w:rsidRPr="0063478D">
        <w:rPr>
          <w:spacing w:val="1"/>
        </w:rPr>
        <w:t xml:space="preserve"> </w:t>
      </w:r>
      <w:r w:rsidRPr="0063478D">
        <w:t>дисбаланс</w:t>
      </w:r>
      <w:r w:rsidRPr="0063478D">
        <w:rPr>
          <w:spacing w:val="1"/>
        </w:rPr>
        <w:t xml:space="preserve"> </w:t>
      </w:r>
      <w:r w:rsidRPr="0063478D">
        <w:t>сбережений</w:t>
      </w:r>
      <w:r w:rsidRPr="0063478D">
        <w:rPr>
          <w:spacing w:val="1"/>
        </w:rPr>
        <w:t xml:space="preserve"> </w:t>
      </w:r>
      <w:r w:rsidRPr="0063478D">
        <w:t>и</w:t>
      </w:r>
      <w:r w:rsidRPr="0063478D">
        <w:rPr>
          <w:spacing w:val="1"/>
        </w:rPr>
        <w:t xml:space="preserve"> </w:t>
      </w:r>
      <w:r w:rsidRPr="0063478D">
        <w:t>потребления,</w:t>
      </w:r>
      <w:r w:rsidRPr="0063478D">
        <w:rPr>
          <w:spacing w:val="1"/>
        </w:rPr>
        <w:t xml:space="preserve"> </w:t>
      </w:r>
      <w:r w:rsidRPr="0063478D">
        <w:t>дисбаланс</w:t>
      </w:r>
      <w:r w:rsidRPr="0063478D">
        <w:rPr>
          <w:spacing w:val="1"/>
        </w:rPr>
        <w:t xml:space="preserve"> </w:t>
      </w:r>
      <w:r w:rsidRPr="0063478D">
        <w:t>внешнего</w:t>
      </w:r>
      <w:r w:rsidRPr="0063478D">
        <w:rPr>
          <w:spacing w:val="1"/>
        </w:rPr>
        <w:t xml:space="preserve"> </w:t>
      </w:r>
      <w:r w:rsidRPr="0063478D">
        <w:t>финансирования.</w:t>
      </w:r>
      <w:r w:rsidRPr="0063478D">
        <w:rPr>
          <w:spacing w:val="1"/>
        </w:rPr>
        <w:t xml:space="preserve"> </w:t>
      </w:r>
      <w:r w:rsidRPr="0063478D">
        <w:t>Базовые</w:t>
      </w:r>
      <w:r w:rsidRPr="0063478D">
        <w:rPr>
          <w:spacing w:val="1"/>
        </w:rPr>
        <w:t xml:space="preserve"> </w:t>
      </w:r>
      <w:r w:rsidRPr="0063478D">
        <w:t>противоречия</w:t>
      </w:r>
      <w:r w:rsidRPr="0063478D">
        <w:rPr>
          <w:spacing w:val="1"/>
        </w:rPr>
        <w:t xml:space="preserve"> </w:t>
      </w:r>
      <w:r w:rsidRPr="0063478D">
        <w:t>функционирования</w:t>
      </w:r>
      <w:r w:rsidRPr="0063478D">
        <w:rPr>
          <w:spacing w:val="1"/>
        </w:rPr>
        <w:t xml:space="preserve"> </w:t>
      </w:r>
      <w:r w:rsidRPr="0063478D">
        <w:t>мирового</w:t>
      </w:r>
      <w:r w:rsidRPr="0063478D">
        <w:rPr>
          <w:spacing w:val="1"/>
        </w:rPr>
        <w:t xml:space="preserve"> </w:t>
      </w:r>
      <w:r w:rsidRPr="0063478D">
        <w:t>финансового рынка. Причины глобальных дисбалансов мировой финансовой</w:t>
      </w:r>
      <w:r w:rsidRPr="0063478D">
        <w:rPr>
          <w:spacing w:val="1"/>
        </w:rPr>
        <w:t xml:space="preserve"> </w:t>
      </w:r>
      <w:r w:rsidRPr="0063478D">
        <w:t>архитектуры.</w:t>
      </w:r>
      <w:r w:rsidRPr="0063478D">
        <w:rPr>
          <w:spacing w:val="1"/>
        </w:rPr>
        <w:t xml:space="preserve"> </w:t>
      </w:r>
      <w:r w:rsidRPr="0063478D">
        <w:t>Глобальная</w:t>
      </w:r>
      <w:r w:rsidRPr="0063478D">
        <w:rPr>
          <w:spacing w:val="1"/>
        </w:rPr>
        <w:t xml:space="preserve"> </w:t>
      </w:r>
      <w:r w:rsidRPr="0063478D">
        <w:t>деятельность</w:t>
      </w:r>
      <w:r w:rsidRPr="0063478D">
        <w:rPr>
          <w:spacing w:val="1"/>
        </w:rPr>
        <w:t xml:space="preserve"> </w:t>
      </w:r>
      <w:r w:rsidRPr="0063478D">
        <w:t>транснациональных</w:t>
      </w:r>
      <w:r w:rsidRPr="0063478D">
        <w:rPr>
          <w:spacing w:val="1"/>
        </w:rPr>
        <w:t xml:space="preserve"> </w:t>
      </w:r>
      <w:r w:rsidRPr="0063478D">
        <w:t>корпораций.</w:t>
      </w:r>
      <w:r w:rsidRPr="0063478D">
        <w:rPr>
          <w:spacing w:val="1"/>
        </w:rPr>
        <w:t xml:space="preserve"> </w:t>
      </w:r>
      <w:r w:rsidRPr="0063478D">
        <w:t>Нефтедолларовый</w:t>
      </w:r>
      <w:r w:rsidRPr="0063478D">
        <w:rPr>
          <w:spacing w:val="1"/>
        </w:rPr>
        <w:t xml:space="preserve"> </w:t>
      </w:r>
      <w:r w:rsidRPr="0063478D">
        <w:t>стандарт.</w:t>
      </w:r>
      <w:r w:rsidRPr="0063478D">
        <w:rPr>
          <w:spacing w:val="1"/>
        </w:rPr>
        <w:t xml:space="preserve"> </w:t>
      </w:r>
      <w:r w:rsidRPr="0063478D">
        <w:t>Золотодолларовый</w:t>
      </w:r>
      <w:r w:rsidRPr="0063478D">
        <w:rPr>
          <w:spacing w:val="1"/>
        </w:rPr>
        <w:t xml:space="preserve"> </w:t>
      </w:r>
      <w:r w:rsidRPr="0063478D">
        <w:t>стандарт.</w:t>
      </w:r>
      <w:r w:rsidRPr="0063478D">
        <w:rPr>
          <w:spacing w:val="1"/>
        </w:rPr>
        <w:t xml:space="preserve"> </w:t>
      </w:r>
      <w:r w:rsidRPr="0063478D">
        <w:t>Разновидности</w:t>
      </w:r>
      <w:r w:rsidRPr="0063478D">
        <w:rPr>
          <w:spacing w:val="-67"/>
        </w:rPr>
        <w:t xml:space="preserve"> </w:t>
      </w:r>
      <w:r w:rsidRPr="0063478D">
        <w:t>реструктуризации</w:t>
      </w:r>
      <w:r w:rsidRPr="0063478D">
        <w:rPr>
          <w:spacing w:val="1"/>
        </w:rPr>
        <w:t xml:space="preserve"> </w:t>
      </w:r>
      <w:r w:rsidRPr="0063478D">
        <w:t>внешних</w:t>
      </w:r>
      <w:r w:rsidRPr="0063478D">
        <w:rPr>
          <w:spacing w:val="1"/>
        </w:rPr>
        <w:t xml:space="preserve"> </w:t>
      </w:r>
      <w:r w:rsidRPr="0063478D">
        <w:t>долгов.</w:t>
      </w:r>
      <w:r w:rsidRPr="0063478D">
        <w:rPr>
          <w:spacing w:val="1"/>
        </w:rPr>
        <w:t xml:space="preserve"> </w:t>
      </w:r>
      <w:r w:rsidRPr="0063478D">
        <w:t>Мировой</w:t>
      </w:r>
      <w:r w:rsidRPr="0063478D">
        <w:rPr>
          <w:spacing w:val="1"/>
        </w:rPr>
        <w:t xml:space="preserve"> </w:t>
      </w:r>
      <w:r w:rsidRPr="0063478D">
        <w:t>опыт</w:t>
      </w:r>
      <w:r w:rsidRPr="0063478D">
        <w:rPr>
          <w:spacing w:val="1"/>
        </w:rPr>
        <w:t xml:space="preserve"> </w:t>
      </w:r>
      <w:r w:rsidRPr="0063478D">
        <w:t>суверенных</w:t>
      </w:r>
      <w:r w:rsidRPr="0063478D">
        <w:rPr>
          <w:spacing w:val="1"/>
        </w:rPr>
        <w:t xml:space="preserve"> </w:t>
      </w:r>
      <w:r w:rsidRPr="0063478D">
        <w:t>дефолтов.</w:t>
      </w:r>
      <w:r w:rsidRPr="0063478D">
        <w:rPr>
          <w:spacing w:val="1"/>
        </w:rPr>
        <w:t xml:space="preserve"> </w:t>
      </w:r>
      <w:r w:rsidRPr="0063478D">
        <w:t>Возможные последствия суверенных дефолтов развитых стран для мировой</w:t>
      </w:r>
      <w:r w:rsidRPr="0063478D">
        <w:rPr>
          <w:spacing w:val="1"/>
        </w:rPr>
        <w:t xml:space="preserve"> </w:t>
      </w:r>
      <w:r w:rsidRPr="0063478D">
        <w:t>финансовой</w:t>
      </w:r>
      <w:r w:rsidRPr="0063478D">
        <w:rPr>
          <w:spacing w:val="1"/>
        </w:rPr>
        <w:t xml:space="preserve"> </w:t>
      </w:r>
      <w:r w:rsidRPr="0063478D">
        <w:t>архитектуры.</w:t>
      </w:r>
      <w:r w:rsidRPr="0063478D">
        <w:rPr>
          <w:spacing w:val="1"/>
        </w:rPr>
        <w:t xml:space="preserve"> </w:t>
      </w:r>
      <w:r w:rsidRPr="0063478D">
        <w:t>Критерии</w:t>
      </w:r>
      <w:r w:rsidRPr="0063478D">
        <w:rPr>
          <w:spacing w:val="1"/>
        </w:rPr>
        <w:t xml:space="preserve"> </w:t>
      </w:r>
      <w:r w:rsidRPr="0063478D">
        <w:t>долговой</w:t>
      </w:r>
      <w:r w:rsidRPr="0063478D">
        <w:rPr>
          <w:spacing w:val="1"/>
        </w:rPr>
        <w:t xml:space="preserve"> </w:t>
      </w:r>
      <w:r w:rsidRPr="0063478D">
        <w:t>устойчивости</w:t>
      </w:r>
      <w:r w:rsidRPr="0063478D">
        <w:rPr>
          <w:spacing w:val="1"/>
        </w:rPr>
        <w:t xml:space="preserve"> </w:t>
      </w:r>
      <w:r w:rsidRPr="0063478D">
        <w:t>национальной</w:t>
      </w:r>
      <w:r w:rsidRPr="0063478D">
        <w:rPr>
          <w:spacing w:val="-67"/>
        </w:rPr>
        <w:t xml:space="preserve"> </w:t>
      </w:r>
      <w:r w:rsidRPr="0063478D">
        <w:t>экономики.</w:t>
      </w:r>
      <w:r w:rsidRPr="0063478D">
        <w:rPr>
          <w:spacing w:val="-1"/>
        </w:rPr>
        <w:t xml:space="preserve"> </w:t>
      </w:r>
      <w:r w:rsidRPr="0063478D">
        <w:t>Особенности</w:t>
      </w:r>
      <w:r w:rsidRPr="0063478D">
        <w:rPr>
          <w:spacing w:val="-1"/>
        </w:rPr>
        <w:t xml:space="preserve"> </w:t>
      </w:r>
      <w:r w:rsidRPr="0063478D">
        <w:t>восстановительного</w:t>
      </w:r>
      <w:r w:rsidRPr="0063478D">
        <w:rPr>
          <w:spacing w:val="1"/>
        </w:rPr>
        <w:t xml:space="preserve"> </w:t>
      </w:r>
      <w:r w:rsidRPr="0063478D">
        <w:t>периода.</w:t>
      </w:r>
    </w:p>
    <w:p w14:paraId="6721DE86" w14:textId="77777777" w:rsidR="00877AD9" w:rsidRDefault="00877AD9" w:rsidP="0063478D">
      <w:pPr>
        <w:pStyle w:val="a3"/>
        <w:ind w:right="615" w:firstLine="707"/>
        <w:jc w:val="both"/>
        <w:sectPr w:rsidR="00877AD9">
          <w:pgSz w:w="11910" w:h="16840"/>
          <w:pgMar w:top="680" w:right="240" w:bottom="1080" w:left="1340" w:header="0" w:footer="884" w:gutter="0"/>
          <w:cols w:space="720"/>
        </w:sectPr>
      </w:pPr>
    </w:p>
    <w:p w14:paraId="1962B976" w14:textId="77777777" w:rsidR="00877AD9" w:rsidRPr="0063478D" w:rsidRDefault="006E789C" w:rsidP="0063478D">
      <w:pPr>
        <w:rPr>
          <w:b/>
          <w:sz w:val="28"/>
          <w:szCs w:val="28"/>
        </w:rPr>
      </w:pPr>
      <w:bookmarkStart w:id="19" w:name="_Toc124249861"/>
      <w:r w:rsidRPr="0063478D">
        <w:rPr>
          <w:b/>
          <w:sz w:val="28"/>
          <w:szCs w:val="28"/>
        </w:rPr>
        <w:lastRenderedPageBreak/>
        <w:t>Тема 2. Основные направления реформирования мировой финансовой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архитектуры.</w:t>
      </w:r>
      <w:bookmarkEnd w:id="19"/>
    </w:p>
    <w:p w14:paraId="7B71AFB1" w14:textId="77777777" w:rsidR="00877AD9" w:rsidRPr="0063478D" w:rsidRDefault="006E789C">
      <w:pPr>
        <w:pStyle w:val="a3"/>
        <w:spacing w:before="190" w:line="276" w:lineRule="auto"/>
        <w:ind w:right="599"/>
        <w:jc w:val="both"/>
      </w:pPr>
      <w:r w:rsidRPr="0063478D">
        <w:t>Актуальные</w:t>
      </w:r>
      <w:r w:rsidRPr="0063478D">
        <w:rPr>
          <w:spacing w:val="-15"/>
        </w:rPr>
        <w:t xml:space="preserve"> </w:t>
      </w:r>
      <w:r w:rsidRPr="0063478D">
        <w:t>направления</w:t>
      </w:r>
      <w:r w:rsidRPr="0063478D">
        <w:rPr>
          <w:spacing w:val="-15"/>
        </w:rPr>
        <w:t xml:space="preserve"> </w:t>
      </w:r>
      <w:r w:rsidRPr="0063478D">
        <w:t>реформирования</w:t>
      </w:r>
      <w:r w:rsidRPr="0063478D">
        <w:rPr>
          <w:spacing w:val="-14"/>
        </w:rPr>
        <w:t xml:space="preserve"> </w:t>
      </w:r>
      <w:r w:rsidRPr="0063478D">
        <w:t>мировой</w:t>
      </w:r>
      <w:r w:rsidRPr="0063478D">
        <w:rPr>
          <w:spacing w:val="-15"/>
        </w:rPr>
        <w:t xml:space="preserve"> </w:t>
      </w:r>
      <w:r w:rsidRPr="0063478D">
        <w:t>финансовой</w:t>
      </w:r>
      <w:r w:rsidRPr="0063478D">
        <w:rPr>
          <w:spacing w:val="-14"/>
        </w:rPr>
        <w:t xml:space="preserve"> </w:t>
      </w:r>
      <w:r w:rsidRPr="0063478D">
        <w:t>архитектуры.</w:t>
      </w:r>
      <w:r w:rsidRPr="0063478D">
        <w:rPr>
          <w:spacing w:val="-68"/>
        </w:rPr>
        <w:t xml:space="preserve"> </w:t>
      </w:r>
      <w:r w:rsidRPr="0063478D">
        <w:t>Системно значимые финансовые институты (СЗФИ). Рост числа финансовых</w:t>
      </w:r>
      <w:r w:rsidRPr="0063478D">
        <w:rPr>
          <w:spacing w:val="1"/>
        </w:rPr>
        <w:t xml:space="preserve"> </w:t>
      </w:r>
      <w:r w:rsidRPr="0063478D">
        <w:t>институтов</w:t>
      </w:r>
      <w:r w:rsidRPr="0063478D">
        <w:rPr>
          <w:spacing w:val="1"/>
        </w:rPr>
        <w:t xml:space="preserve"> </w:t>
      </w:r>
      <w:r w:rsidRPr="0063478D">
        <w:t>и</w:t>
      </w:r>
      <w:r w:rsidRPr="0063478D">
        <w:rPr>
          <w:spacing w:val="1"/>
        </w:rPr>
        <w:t xml:space="preserve"> </w:t>
      </w:r>
      <w:r w:rsidRPr="0063478D">
        <w:t>инноваций</w:t>
      </w:r>
      <w:r w:rsidRPr="0063478D">
        <w:rPr>
          <w:spacing w:val="1"/>
        </w:rPr>
        <w:t xml:space="preserve"> </w:t>
      </w:r>
      <w:r w:rsidRPr="0063478D">
        <w:t>при</w:t>
      </w:r>
      <w:r w:rsidRPr="0063478D">
        <w:rPr>
          <w:spacing w:val="1"/>
        </w:rPr>
        <w:t xml:space="preserve"> </w:t>
      </w:r>
      <w:r w:rsidRPr="0063478D">
        <w:t>их</w:t>
      </w:r>
      <w:r w:rsidRPr="0063478D">
        <w:rPr>
          <w:spacing w:val="1"/>
        </w:rPr>
        <w:t xml:space="preserve"> </w:t>
      </w:r>
      <w:r w:rsidRPr="0063478D">
        <w:t>недостаточном</w:t>
      </w:r>
      <w:r w:rsidRPr="0063478D">
        <w:rPr>
          <w:spacing w:val="1"/>
        </w:rPr>
        <w:t xml:space="preserve"> </w:t>
      </w:r>
      <w:r w:rsidRPr="0063478D">
        <w:t>регулировании.</w:t>
      </w:r>
      <w:r w:rsidRPr="0063478D">
        <w:rPr>
          <w:spacing w:val="1"/>
        </w:rPr>
        <w:t xml:space="preserve"> </w:t>
      </w:r>
      <w:r w:rsidRPr="0063478D">
        <w:t>Трансформации архитектуры банковской системы США и проблема СЗФИ.</w:t>
      </w:r>
      <w:r w:rsidRPr="0063478D">
        <w:rPr>
          <w:spacing w:val="1"/>
        </w:rPr>
        <w:t xml:space="preserve"> </w:t>
      </w:r>
      <w:r w:rsidRPr="0063478D">
        <w:t>Формирование</w:t>
      </w:r>
      <w:r w:rsidRPr="0063478D">
        <w:rPr>
          <w:spacing w:val="1"/>
        </w:rPr>
        <w:t xml:space="preserve"> </w:t>
      </w:r>
      <w:r w:rsidRPr="0063478D">
        <w:t>теневой</w:t>
      </w:r>
      <w:r w:rsidRPr="0063478D">
        <w:rPr>
          <w:spacing w:val="1"/>
        </w:rPr>
        <w:t xml:space="preserve"> </w:t>
      </w:r>
      <w:r w:rsidRPr="0063478D">
        <w:t>банковской</w:t>
      </w:r>
      <w:r w:rsidRPr="0063478D">
        <w:rPr>
          <w:spacing w:val="1"/>
        </w:rPr>
        <w:t xml:space="preserve"> </w:t>
      </w:r>
      <w:r w:rsidRPr="0063478D">
        <w:t>системы.</w:t>
      </w:r>
      <w:r w:rsidRPr="0063478D">
        <w:rPr>
          <w:spacing w:val="1"/>
        </w:rPr>
        <w:t xml:space="preserve"> </w:t>
      </w:r>
      <w:r w:rsidRPr="0063478D">
        <w:t>Деятельность</w:t>
      </w:r>
      <w:r w:rsidRPr="0063478D">
        <w:rPr>
          <w:spacing w:val="1"/>
        </w:rPr>
        <w:t xml:space="preserve"> </w:t>
      </w:r>
      <w:r w:rsidRPr="0063478D">
        <w:t>рейтинговых</w:t>
      </w:r>
      <w:r w:rsidRPr="0063478D">
        <w:rPr>
          <w:spacing w:val="1"/>
        </w:rPr>
        <w:t xml:space="preserve"> </w:t>
      </w:r>
      <w:r w:rsidRPr="0063478D">
        <w:t>агентств.</w:t>
      </w:r>
      <w:r w:rsidRPr="0063478D">
        <w:rPr>
          <w:spacing w:val="1"/>
        </w:rPr>
        <w:t xml:space="preserve"> </w:t>
      </w:r>
      <w:r w:rsidRPr="0063478D">
        <w:t>Функционирование</w:t>
      </w:r>
      <w:r w:rsidRPr="0063478D">
        <w:rPr>
          <w:spacing w:val="1"/>
        </w:rPr>
        <w:t xml:space="preserve"> </w:t>
      </w:r>
      <w:r w:rsidRPr="0063478D">
        <w:t>«налоговых</w:t>
      </w:r>
      <w:r w:rsidRPr="0063478D">
        <w:rPr>
          <w:spacing w:val="1"/>
        </w:rPr>
        <w:t xml:space="preserve"> </w:t>
      </w:r>
      <w:r w:rsidRPr="0063478D">
        <w:t>убежищ»</w:t>
      </w:r>
      <w:r w:rsidRPr="0063478D">
        <w:rPr>
          <w:spacing w:val="1"/>
        </w:rPr>
        <w:t xml:space="preserve"> </w:t>
      </w:r>
      <w:r w:rsidRPr="0063478D">
        <w:t>(оффшоры).</w:t>
      </w:r>
      <w:r w:rsidRPr="0063478D">
        <w:rPr>
          <w:spacing w:val="1"/>
        </w:rPr>
        <w:t xml:space="preserve"> </w:t>
      </w:r>
      <w:r w:rsidRPr="0063478D">
        <w:t>Операции</w:t>
      </w:r>
      <w:r w:rsidRPr="0063478D">
        <w:rPr>
          <w:spacing w:val="1"/>
        </w:rPr>
        <w:t xml:space="preserve"> </w:t>
      </w:r>
      <w:r w:rsidRPr="0063478D">
        <w:t>хедж-фондов.</w:t>
      </w:r>
      <w:r w:rsidRPr="0063478D">
        <w:rPr>
          <w:spacing w:val="1"/>
        </w:rPr>
        <w:t xml:space="preserve"> </w:t>
      </w:r>
      <w:r w:rsidRPr="0063478D">
        <w:t>Регулирование</w:t>
      </w:r>
      <w:r w:rsidRPr="0063478D">
        <w:rPr>
          <w:spacing w:val="1"/>
        </w:rPr>
        <w:t xml:space="preserve"> </w:t>
      </w:r>
      <w:r w:rsidRPr="0063478D">
        <w:t>деятельности</w:t>
      </w:r>
      <w:r w:rsidRPr="0063478D">
        <w:rPr>
          <w:spacing w:val="1"/>
        </w:rPr>
        <w:t xml:space="preserve"> </w:t>
      </w:r>
      <w:r w:rsidRPr="0063478D">
        <w:t>хедж-фондов</w:t>
      </w:r>
      <w:r w:rsidRPr="0063478D">
        <w:rPr>
          <w:spacing w:val="1"/>
        </w:rPr>
        <w:t xml:space="preserve"> </w:t>
      </w:r>
      <w:r w:rsidRPr="0063478D">
        <w:t>в</w:t>
      </w:r>
      <w:r w:rsidRPr="0063478D">
        <w:rPr>
          <w:spacing w:val="1"/>
        </w:rPr>
        <w:t xml:space="preserve"> </w:t>
      </w:r>
      <w:r w:rsidRPr="0063478D">
        <w:t>США,</w:t>
      </w:r>
      <w:r w:rsidRPr="0063478D">
        <w:rPr>
          <w:spacing w:val="1"/>
        </w:rPr>
        <w:t xml:space="preserve"> </w:t>
      </w:r>
      <w:r w:rsidRPr="0063478D">
        <w:t>в</w:t>
      </w:r>
      <w:r w:rsidRPr="0063478D">
        <w:rPr>
          <w:spacing w:val="1"/>
        </w:rPr>
        <w:t xml:space="preserve"> </w:t>
      </w:r>
      <w:r w:rsidRPr="0063478D">
        <w:t>ЕС.</w:t>
      </w:r>
      <w:r w:rsidRPr="0063478D">
        <w:rPr>
          <w:spacing w:val="1"/>
        </w:rPr>
        <w:t xml:space="preserve"> </w:t>
      </w:r>
      <w:r w:rsidRPr="0063478D">
        <w:t>Оффшорная</w:t>
      </w:r>
      <w:r w:rsidRPr="0063478D">
        <w:rPr>
          <w:spacing w:val="-1"/>
        </w:rPr>
        <w:t xml:space="preserve"> </w:t>
      </w:r>
      <w:r w:rsidRPr="0063478D">
        <w:t>специфика</w:t>
      </w:r>
      <w:r w:rsidRPr="0063478D">
        <w:rPr>
          <w:spacing w:val="-3"/>
        </w:rPr>
        <w:t xml:space="preserve"> </w:t>
      </w:r>
      <w:r w:rsidRPr="0063478D">
        <w:t>деятельности хедж-фондов.</w:t>
      </w:r>
    </w:p>
    <w:p w14:paraId="536E129C" w14:textId="77777777" w:rsidR="0063478D" w:rsidRDefault="0063478D" w:rsidP="0063478D">
      <w:pPr>
        <w:rPr>
          <w:sz w:val="28"/>
          <w:szCs w:val="28"/>
        </w:rPr>
      </w:pPr>
      <w:bookmarkStart w:id="20" w:name="_Toc124249862"/>
    </w:p>
    <w:p w14:paraId="40CCC782" w14:textId="77777777" w:rsidR="00877AD9" w:rsidRPr="0063478D" w:rsidRDefault="006E789C" w:rsidP="0063478D">
      <w:pPr>
        <w:rPr>
          <w:b/>
          <w:sz w:val="28"/>
          <w:szCs w:val="28"/>
        </w:rPr>
      </w:pPr>
      <w:r w:rsidRPr="0063478D">
        <w:rPr>
          <w:b/>
          <w:sz w:val="28"/>
          <w:szCs w:val="28"/>
        </w:rPr>
        <w:t>Тема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3.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Группа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20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и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глобальные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дисбалансы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мировой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финансовой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архитектуры.</w:t>
      </w:r>
      <w:bookmarkEnd w:id="20"/>
    </w:p>
    <w:p w14:paraId="0B0EA218" w14:textId="77777777" w:rsidR="00877AD9" w:rsidRPr="0063478D" w:rsidRDefault="006E789C">
      <w:pPr>
        <w:pStyle w:val="a3"/>
        <w:spacing w:before="195" w:line="276" w:lineRule="auto"/>
        <w:ind w:right="604"/>
        <w:jc w:val="both"/>
      </w:pPr>
      <w:r w:rsidRPr="0063478D">
        <w:t>Группа 20 как основной институт мониторинга глобальных дисбалансов и</w:t>
      </w:r>
      <w:r w:rsidRPr="0063478D">
        <w:rPr>
          <w:spacing w:val="1"/>
        </w:rPr>
        <w:t xml:space="preserve"> </w:t>
      </w:r>
      <w:r w:rsidRPr="0063478D">
        <w:t>разработки актуальных направлений реформирования мировой финансовой</w:t>
      </w:r>
      <w:r w:rsidRPr="0063478D">
        <w:rPr>
          <w:spacing w:val="1"/>
        </w:rPr>
        <w:t xml:space="preserve"> </w:t>
      </w:r>
      <w:r w:rsidRPr="0063478D">
        <w:t>архитектуры. Последствия глобальных дисбалансов. Решения Группы 20 по</w:t>
      </w:r>
      <w:r w:rsidRPr="0063478D">
        <w:rPr>
          <w:spacing w:val="1"/>
        </w:rPr>
        <w:t xml:space="preserve"> </w:t>
      </w:r>
      <w:r w:rsidRPr="0063478D">
        <w:t>дальнейшей гармонизации системы реформ мирового финансового рынка.</w:t>
      </w:r>
      <w:r w:rsidRPr="0063478D">
        <w:rPr>
          <w:spacing w:val="1"/>
        </w:rPr>
        <w:t xml:space="preserve"> </w:t>
      </w:r>
      <w:r w:rsidRPr="0063478D">
        <w:t>Противоречия стратегии Группы 20 по возвращению на путь роста. Принцип</w:t>
      </w:r>
      <w:r w:rsidRPr="0063478D">
        <w:rPr>
          <w:spacing w:val="1"/>
        </w:rPr>
        <w:t xml:space="preserve"> </w:t>
      </w:r>
      <w:r w:rsidRPr="0063478D">
        <w:t>двойных</w:t>
      </w:r>
      <w:r w:rsidRPr="0063478D">
        <w:rPr>
          <w:spacing w:val="1"/>
        </w:rPr>
        <w:t xml:space="preserve"> </w:t>
      </w:r>
      <w:r w:rsidRPr="0063478D">
        <w:t>стандартов</w:t>
      </w:r>
      <w:r w:rsidRPr="0063478D">
        <w:rPr>
          <w:spacing w:val="1"/>
        </w:rPr>
        <w:t xml:space="preserve"> </w:t>
      </w:r>
      <w:r w:rsidRPr="0063478D">
        <w:t>в</w:t>
      </w:r>
      <w:r w:rsidRPr="0063478D">
        <w:rPr>
          <w:spacing w:val="1"/>
        </w:rPr>
        <w:t xml:space="preserve"> </w:t>
      </w:r>
      <w:r w:rsidRPr="0063478D">
        <w:t>политике</w:t>
      </w:r>
      <w:r w:rsidRPr="0063478D">
        <w:rPr>
          <w:spacing w:val="1"/>
        </w:rPr>
        <w:t xml:space="preserve"> </w:t>
      </w:r>
      <w:r w:rsidRPr="0063478D">
        <w:t>протекционизма,</w:t>
      </w:r>
      <w:r w:rsidRPr="0063478D">
        <w:rPr>
          <w:spacing w:val="1"/>
        </w:rPr>
        <w:t xml:space="preserve"> </w:t>
      </w:r>
      <w:r w:rsidRPr="0063478D">
        <w:t>действующий</w:t>
      </w:r>
      <w:r w:rsidRPr="0063478D">
        <w:rPr>
          <w:spacing w:val="1"/>
        </w:rPr>
        <w:t xml:space="preserve"> </w:t>
      </w:r>
      <w:r w:rsidRPr="0063478D">
        <w:t>внутри</w:t>
      </w:r>
      <w:r w:rsidRPr="0063478D">
        <w:rPr>
          <w:spacing w:val="1"/>
        </w:rPr>
        <w:t xml:space="preserve"> </w:t>
      </w:r>
      <w:r w:rsidRPr="0063478D">
        <w:t>Группы</w:t>
      </w:r>
      <w:r w:rsidRPr="0063478D">
        <w:rPr>
          <w:spacing w:val="-1"/>
        </w:rPr>
        <w:t xml:space="preserve"> </w:t>
      </w:r>
      <w:r w:rsidRPr="0063478D">
        <w:t>20.</w:t>
      </w:r>
    </w:p>
    <w:p w14:paraId="4B6D1A5B" w14:textId="77777777" w:rsidR="0063478D" w:rsidRDefault="0063478D" w:rsidP="0063478D">
      <w:pPr>
        <w:rPr>
          <w:sz w:val="28"/>
          <w:szCs w:val="28"/>
        </w:rPr>
      </w:pPr>
      <w:bookmarkStart w:id="21" w:name="_Toc124249863"/>
    </w:p>
    <w:p w14:paraId="3398F245" w14:textId="77777777" w:rsidR="00877AD9" w:rsidRPr="0063478D" w:rsidRDefault="006E789C" w:rsidP="0063478D">
      <w:pPr>
        <w:rPr>
          <w:b/>
          <w:sz w:val="28"/>
          <w:szCs w:val="28"/>
        </w:rPr>
      </w:pPr>
      <w:r w:rsidRPr="0063478D">
        <w:rPr>
          <w:b/>
          <w:sz w:val="28"/>
          <w:szCs w:val="28"/>
        </w:rPr>
        <w:t>Тема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4.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Доминанты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финансовой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кластеризации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мировой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финансовой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архитектуры.</w:t>
      </w:r>
      <w:bookmarkEnd w:id="21"/>
    </w:p>
    <w:p w14:paraId="0D931969" w14:textId="77777777" w:rsidR="00877AD9" w:rsidRPr="0063478D" w:rsidRDefault="006E789C">
      <w:pPr>
        <w:pStyle w:val="a3"/>
        <w:spacing w:before="195" w:line="276" w:lineRule="auto"/>
        <w:ind w:right="598"/>
        <w:jc w:val="both"/>
      </w:pPr>
      <w:r w:rsidRPr="0063478D">
        <w:t>Региональная валютно-финансовая интеграция – опыт зоны евро. Дисбаланс</w:t>
      </w:r>
      <w:r w:rsidRPr="0063478D">
        <w:rPr>
          <w:spacing w:val="1"/>
        </w:rPr>
        <w:t xml:space="preserve"> </w:t>
      </w:r>
      <w:r w:rsidRPr="0063478D">
        <w:t>внешнего</w:t>
      </w:r>
      <w:r w:rsidRPr="0063478D">
        <w:rPr>
          <w:spacing w:val="1"/>
        </w:rPr>
        <w:t xml:space="preserve"> </w:t>
      </w:r>
      <w:r w:rsidRPr="0063478D">
        <w:t>финансирования</w:t>
      </w:r>
      <w:r w:rsidRPr="0063478D">
        <w:rPr>
          <w:spacing w:val="1"/>
        </w:rPr>
        <w:t xml:space="preserve"> </w:t>
      </w:r>
      <w:r w:rsidRPr="0063478D">
        <w:t>в</w:t>
      </w:r>
      <w:r w:rsidRPr="0063478D">
        <w:rPr>
          <w:spacing w:val="1"/>
        </w:rPr>
        <w:t xml:space="preserve"> </w:t>
      </w:r>
      <w:r w:rsidRPr="0063478D">
        <w:t>странах</w:t>
      </w:r>
      <w:r w:rsidRPr="0063478D">
        <w:rPr>
          <w:spacing w:val="1"/>
        </w:rPr>
        <w:t xml:space="preserve"> </w:t>
      </w:r>
      <w:r w:rsidRPr="0063478D">
        <w:t>Евросоюза.</w:t>
      </w:r>
      <w:r w:rsidRPr="0063478D">
        <w:rPr>
          <w:spacing w:val="1"/>
        </w:rPr>
        <w:t xml:space="preserve"> </w:t>
      </w:r>
      <w:r w:rsidRPr="0063478D">
        <w:t>Кризис</w:t>
      </w:r>
      <w:r w:rsidRPr="0063478D">
        <w:rPr>
          <w:spacing w:val="1"/>
        </w:rPr>
        <w:t xml:space="preserve"> </w:t>
      </w:r>
      <w:r w:rsidRPr="0063478D">
        <w:t>конкурентоспособности. Системные проблемы конвергенции в зоне евро и</w:t>
      </w:r>
      <w:r w:rsidRPr="0063478D">
        <w:rPr>
          <w:spacing w:val="1"/>
        </w:rPr>
        <w:t xml:space="preserve"> </w:t>
      </w:r>
      <w:r w:rsidRPr="0063478D">
        <w:t>потребности</w:t>
      </w:r>
      <w:r w:rsidRPr="0063478D">
        <w:rPr>
          <w:spacing w:val="1"/>
        </w:rPr>
        <w:t xml:space="preserve"> </w:t>
      </w:r>
      <w:r w:rsidRPr="0063478D">
        <w:t>совершенствования</w:t>
      </w:r>
      <w:r w:rsidRPr="0063478D">
        <w:rPr>
          <w:spacing w:val="1"/>
        </w:rPr>
        <w:t xml:space="preserve"> </w:t>
      </w:r>
      <w:r w:rsidRPr="0063478D">
        <w:t>экономического</w:t>
      </w:r>
      <w:r w:rsidRPr="0063478D">
        <w:rPr>
          <w:spacing w:val="1"/>
        </w:rPr>
        <w:t xml:space="preserve"> </w:t>
      </w:r>
      <w:r w:rsidRPr="0063478D">
        <w:t>управления.</w:t>
      </w:r>
      <w:r w:rsidRPr="0063478D">
        <w:rPr>
          <w:spacing w:val="1"/>
        </w:rPr>
        <w:t xml:space="preserve"> </w:t>
      </w:r>
      <w:r w:rsidRPr="0063478D">
        <w:t>Развитие</w:t>
      </w:r>
      <w:r w:rsidRPr="0063478D">
        <w:rPr>
          <w:spacing w:val="1"/>
        </w:rPr>
        <w:t xml:space="preserve"> </w:t>
      </w:r>
      <w:r w:rsidRPr="0063478D">
        <w:t>макроэкономической ситуации в зоне евро – критерии ценовой и финансовой</w:t>
      </w:r>
      <w:r w:rsidRPr="0063478D">
        <w:rPr>
          <w:spacing w:val="-67"/>
        </w:rPr>
        <w:t xml:space="preserve"> </w:t>
      </w:r>
      <w:r w:rsidRPr="0063478D">
        <w:t>устойчивости.</w:t>
      </w:r>
      <w:r w:rsidRPr="0063478D">
        <w:rPr>
          <w:spacing w:val="1"/>
        </w:rPr>
        <w:t xml:space="preserve"> </w:t>
      </w:r>
      <w:r w:rsidRPr="0063478D">
        <w:t>Критерии</w:t>
      </w:r>
      <w:r w:rsidRPr="0063478D">
        <w:rPr>
          <w:spacing w:val="1"/>
        </w:rPr>
        <w:t xml:space="preserve"> </w:t>
      </w:r>
      <w:r w:rsidRPr="0063478D">
        <w:t>реальной</w:t>
      </w:r>
      <w:r w:rsidRPr="0063478D">
        <w:rPr>
          <w:spacing w:val="1"/>
        </w:rPr>
        <w:t xml:space="preserve"> </w:t>
      </w:r>
      <w:r w:rsidRPr="0063478D">
        <w:t>конвергенции,</w:t>
      </w:r>
      <w:r w:rsidRPr="0063478D">
        <w:rPr>
          <w:spacing w:val="1"/>
        </w:rPr>
        <w:t xml:space="preserve"> </w:t>
      </w:r>
      <w:r w:rsidRPr="0063478D">
        <w:t>определяющей</w:t>
      </w:r>
      <w:r w:rsidRPr="0063478D">
        <w:rPr>
          <w:spacing w:val="1"/>
        </w:rPr>
        <w:t xml:space="preserve"> </w:t>
      </w:r>
      <w:r w:rsidRPr="0063478D">
        <w:t>конкурентоспособность</w:t>
      </w:r>
      <w:r w:rsidRPr="0063478D">
        <w:rPr>
          <w:spacing w:val="1"/>
        </w:rPr>
        <w:t xml:space="preserve"> </w:t>
      </w:r>
      <w:r w:rsidRPr="0063478D">
        <w:t>зоны</w:t>
      </w:r>
      <w:r w:rsidRPr="0063478D">
        <w:rPr>
          <w:spacing w:val="1"/>
        </w:rPr>
        <w:t xml:space="preserve"> </w:t>
      </w:r>
      <w:r w:rsidRPr="0063478D">
        <w:t>евро.</w:t>
      </w:r>
      <w:r w:rsidRPr="0063478D">
        <w:rPr>
          <w:spacing w:val="1"/>
        </w:rPr>
        <w:t xml:space="preserve"> </w:t>
      </w:r>
      <w:r w:rsidRPr="0063478D">
        <w:t>Новые</w:t>
      </w:r>
      <w:r w:rsidRPr="0063478D">
        <w:rPr>
          <w:spacing w:val="1"/>
        </w:rPr>
        <w:t xml:space="preserve"> </w:t>
      </w:r>
      <w:r w:rsidRPr="0063478D">
        <w:t>подходы</w:t>
      </w:r>
      <w:r w:rsidRPr="0063478D">
        <w:rPr>
          <w:spacing w:val="1"/>
        </w:rPr>
        <w:t xml:space="preserve"> </w:t>
      </w:r>
      <w:r w:rsidRPr="0063478D">
        <w:t>к</w:t>
      </w:r>
      <w:r w:rsidRPr="0063478D">
        <w:rPr>
          <w:spacing w:val="1"/>
        </w:rPr>
        <w:t xml:space="preserve"> </w:t>
      </w:r>
      <w:r w:rsidRPr="0063478D">
        <w:t>преодолению</w:t>
      </w:r>
      <w:r w:rsidRPr="0063478D">
        <w:rPr>
          <w:spacing w:val="-67"/>
        </w:rPr>
        <w:t xml:space="preserve"> </w:t>
      </w:r>
      <w:r w:rsidRPr="0063478D">
        <w:t>системного</w:t>
      </w:r>
      <w:r w:rsidRPr="0063478D">
        <w:rPr>
          <w:spacing w:val="-12"/>
        </w:rPr>
        <w:t xml:space="preserve"> </w:t>
      </w:r>
      <w:r w:rsidRPr="0063478D">
        <w:t>кризиса</w:t>
      </w:r>
      <w:r w:rsidRPr="0063478D">
        <w:rPr>
          <w:spacing w:val="-12"/>
        </w:rPr>
        <w:t xml:space="preserve"> </w:t>
      </w:r>
      <w:r w:rsidRPr="0063478D">
        <w:t>в</w:t>
      </w:r>
      <w:r w:rsidRPr="0063478D">
        <w:rPr>
          <w:spacing w:val="-11"/>
        </w:rPr>
        <w:t xml:space="preserve"> </w:t>
      </w:r>
      <w:r w:rsidRPr="0063478D">
        <w:t>зоне</w:t>
      </w:r>
      <w:r w:rsidRPr="0063478D">
        <w:rPr>
          <w:spacing w:val="-11"/>
        </w:rPr>
        <w:t xml:space="preserve"> </w:t>
      </w:r>
      <w:r w:rsidRPr="0063478D">
        <w:t>евро.</w:t>
      </w:r>
      <w:r w:rsidRPr="0063478D">
        <w:rPr>
          <w:spacing w:val="-11"/>
        </w:rPr>
        <w:t xml:space="preserve"> </w:t>
      </w:r>
      <w:r w:rsidRPr="0063478D">
        <w:t>«Доклад</w:t>
      </w:r>
      <w:r w:rsidRPr="0063478D">
        <w:rPr>
          <w:spacing w:val="-9"/>
        </w:rPr>
        <w:t xml:space="preserve"> </w:t>
      </w:r>
      <w:r w:rsidRPr="0063478D">
        <w:t>пяти</w:t>
      </w:r>
      <w:r w:rsidRPr="0063478D">
        <w:rPr>
          <w:spacing w:val="-12"/>
        </w:rPr>
        <w:t xml:space="preserve"> </w:t>
      </w:r>
      <w:r w:rsidRPr="0063478D">
        <w:t>председателей».</w:t>
      </w:r>
      <w:r w:rsidRPr="0063478D">
        <w:rPr>
          <w:spacing w:val="-11"/>
        </w:rPr>
        <w:t xml:space="preserve"> </w:t>
      </w:r>
      <w:r w:rsidRPr="0063478D">
        <w:t>Формирование</w:t>
      </w:r>
      <w:r w:rsidRPr="0063478D">
        <w:rPr>
          <w:spacing w:val="-67"/>
        </w:rPr>
        <w:t xml:space="preserve"> </w:t>
      </w:r>
      <w:r w:rsidRPr="0063478D">
        <w:t>мультирегиональных</w:t>
      </w:r>
      <w:r w:rsidRPr="0063478D">
        <w:rPr>
          <w:spacing w:val="1"/>
        </w:rPr>
        <w:t xml:space="preserve"> </w:t>
      </w:r>
      <w:r w:rsidRPr="0063478D">
        <w:t>финансово-экономических</w:t>
      </w:r>
      <w:r w:rsidRPr="0063478D">
        <w:rPr>
          <w:spacing w:val="1"/>
        </w:rPr>
        <w:t xml:space="preserve"> </w:t>
      </w:r>
      <w:r w:rsidRPr="0063478D">
        <w:t>блоков.</w:t>
      </w:r>
      <w:r w:rsidRPr="0063478D">
        <w:rPr>
          <w:spacing w:val="1"/>
        </w:rPr>
        <w:t xml:space="preserve"> </w:t>
      </w:r>
      <w:r w:rsidRPr="0063478D">
        <w:t>Проблемы</w:t>
      </w:r>
      <w:r w:rsidRPr="0063478D">
        <w:rPr>
          <w:spacing w:val="1"/>
        </w:rPr>
        <w:t xml:space="preserve"> </w:t>
      </w:r>
      <w:r w:rsidRPr="0063478D">
        <w:t>и</w:t>
      </w:r>
      <w:r w:rsidRPr="0063478D">
        <w:rPr>
          <w:spacing w:val="1"/>
        </w:rPr>
        <w:t xml:space="preserve"> </w:t>
      </w:r>
      <w:r w:rsidRPr="0063478D">
        <w:t>перспективы</w:t>
      </w:r>
      <w:r w:rsidRPr="0063478D">
        <w:rPr>
          <w:spacing w:val="1"/>
        </w:rPr>
        <w:t xml:space="preserve"> </w:t>
      </w:r>
      <w:r w:rsidRPr="0063478D">
        <w:t>Трансатлантического</w:t>
      </w:r>
      <w:r w:rsidRPr="0063478D">
        <w:rPr>
          <w:spacing w:val="1"/>
        </w:rPr>
        <w:t xml:space="preserve"> </w:t>
      </w:r>
      <w:r w:rsidRPr="0063478D">
        <w:t>и</w:t>
      </w:r>
      <w:r w:rsidRPr="0063478D">
        <w:rPr>
          <w:spacing w:val="1"/>
        </w:rPr>
        <w:t xml:space="preserve"> </w:t>
      </w:r>
      <w:r w:rsidRPr="0063478D">
        <w:t>Транстихоокеанского</w:t>
      </w:r>
      <w:r w:rsidRPr="0063478D">
        <w:rPr>
          <w:spacing w:val="1"/>
        </w:rPr>
        <w:t xml:space="preserve"> </w:t>
      </w:r>
      <w:r w:rsidRPr="0063478D">
        <w:t>партнерства.</w:t>
      </w:r>
      <w:r w:rsidRPr="0063478D">
        <w:rPr>
          <w:spacing w:val="1"/>
        </w:rPr>
        <w:t xml:space="preserve"> </w:t>
      </w:r>
      <w:r w:rsidRPr="0063478D">
        <w:t>Анализ</w:t>
      </w:r>
      <w:r w:rsidRPr="0063478D">
        <w:rPr>
          <w:spacing w:val="-10"/>
        </w:rPr>
        <w:t xml:space="preserve"> </w:t>
      </w:r>
      <w:r w:rsidRPr="0063478D">
        <w:t>перспектив</w:t>
      </w:r>
      <w:r w:rsidRPr="0063478D">
        <w:rPr>
          <w:spacing w:val="-13"/>
        </w:rPr>
        <w:t xml:space="preserve"> </w:t>
      </w:r>
      <w:r w:rsidRPr="0063478D">
        <w:t>формирования</w:t>
      </w:r>
      <w:r w:rsidRPr="0063478D">
        <w:rPr>
          <w:spacing w:val="-9"/>
        </w:rPr>
        <w:t xml:space="preserve"> </w:t>
      </w:r>
      <w:r w:rsidRPr="0063478D">
        <w:t>валютно-финансового</w:t>
      </w:r>
      <w:r w:rsidRPr="0063478D">
        <w:rPr>
          <w:spacing w:val="-9"/>
        </w:rPr>
        <w:t xml:space="preserve"> </w:t>
      </w:r>
      <w:r w:rsidRPr="0063478D">
        <w:t>союза</w:t>
      </w:r>
      <w:r w:rsidRPr="0063478D">
        <w:rPr>
          <w:spacing w:val="-10"/>
        </w:rPr>
        <w:t xml:space="preserve"> </w:t>
      </w:r>
      <w:r w:rsidRPr="0063478D">
        <w:t>стран</w:t>
      </w:r>
      <w:r w:rsidRPr="0063478D">
        <w:rPr>
          <w:spacing w:val="-9"/>
        </w:rPr>
        <w:t xml:space="preserve"> </w:t>
      </w:r>
      <w:r w:rsidRPr="0063478D">
        <w:t>БРИКС.</w:t>
      </w:r>
    </w:p>
    <w:p w14:paraId="5F428A8A" w14:textId="77777777" w:rsidR="0063478D" w:rsidRDefault="0063478D" w:rsidP="0063478D">
      <w:pPr>
        <w:rPr>
          <w:sz w:val="28"/>
          <w:szCs w:val="28"/>
        </w:rPr>
      </w:pPr>
      <w:bookmarkStart w:id="22" w:name="_Toc124249864"/>
    </w:p>
    <w:p w14:paraId="16C9AF38" w14:textId="77777777" w:rsidR="00877AD9" w:rsidRPr="0063478D" w:rsidRDefault="006E789C" w:rsidP="0063478D">
      <w:pPr>
        <w:rPr>
          <w:b/>
          <w:sz w:val="28"/>
          <w:szCs w:val="28"/>
        </w:rPr>
      </w:pPr>
      <w:r w:rsidRPr="0063478D">
        <w:rPr>
          <w:b/>
          <w:sz w:val="28"/>
          <w:szCs w:val="28"/>
        </w:rPr>
        <w:t>Тема 5. Позиции России в мировой финансовой архитектуре: влияние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глобальных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дисбалансов,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актуальные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направления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сотрудничества,</w:t>
      </w:r>
      <w:r w:rsidRPr="0063478D">
        <w:rPr>
          <w:b/>
          <w:spacing w:val="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перспективы</w:t>
      </w:r>
      <w:r w:rsidRPr="0063478D">
        <w:rPr>
          <w:b/>
          <w:spacing w:val="-3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развития.</w:t>
      </w:r>
      <w:bookmarkEnd w:id="22"/>
    </w:p>
    <w:p w14:paraId="5253BE13" w14:textId="77777777" w:rsidR="00877AD9" w:rsidRPr="0063478D" w:rsidRDefault="00877AD9">
      <w:pPr>
        <w:spacing w:line="276" w:lineRule="auto"/>
        <w:rPr>
          <w:sz w:val="28"/>
          <w:szCs w:val="28"/>
        </w:rPr>
        <w:sectPr w:rsidR="00877AD9" w:rsidRPr="0063478D">
          <w:pgSz w:w="11910" w:h="16840"/>
          <w:pgMar w:top="620" w:right="240" w:bottom="1160" w:left="1340" w:header="0" w:footer="884" w:gutter="0"/>
          <w:cols w:space="720"/>
        </w:sectPr>
      </w:pPr>
    </w:p>
    <w:p w14:paraId="71AFCAB9" w14:textId="77777777" w:rsidR="00877AD9" w:rsidRPr="0063478D" w:rsidRDefault="006E789C">
      <w:pPr>
        <w:pStyle w:val="a3"/>
        <w:spacing w:before="62" w:line="276" w:lineRule="auto"/>
        <w:ind w:right="596"/>
        <w:jc w:val="both"/>
      </w:pPr>
      <w:r w:rsidRPr="0063478D">
        <w:lastRenderedPageBreak/>
        <w:t>Место</w:t>
      </w:r>
      <w:r w:rsidRPr="0063478D">
        <w:rPr>
          <w:spacing w:val="1"/>
        </w:rPr>
        <w:t xml:space="preserve"> </w:t>
      </w:r>
      <w:r w:rsidRPr="0063478D">
        <w:t>и</w:t>
      </w:r>
      <w:r w:rsidRPr="0063478D">
        <w:rPr>
          <w:spacing w:val="1"/>
        </w:rPr>
        <w:t xml:space="preserve"> </w:t>
      </w:r>
      <w:r w:rsidRPr="0063478D">
        <w:t>роль,</w:t>
      </w:r>
      <w:r w:rsidRPr="0063478D">
        <w:rPr>
          <w:spacing w:val="1"/>
        </w:rPr>
        <w:t xml:space="preserve"> </w:t>
      </w:r>
      <w:r w:rsidRPr="0063478D">
        <w:t>особенности</w:t>
      </w:r>
      <w:r w:rsidRPr="0063478D">
        <w:rPr>
          <w:spacing w:val="1"/>
        </w:rPr>
        <w:t xml:space="preserve"> </w:t>
      </w:r>
      <w:r w:rsidRPr="0063478D">
        <w:t>функционирования</w:t>
      </w:r>
      <w:r w:rsidRPr="0063478D">
        <w:rPr>
          <w:spacing w:val="1"/>
        </w:rPr>
        <w:t xml:space="preserve"> </w:t>
      </w:r>
      <w:r w:rsidRPr="0063478D">
        <w:t>российского</w:t>
      </w:r>
      <w:r w:rsidRPr="0063478D">
        <w:rPr>
          <w:spacing w:val="1"/>
        </w:rPr>
        <w:t xml:space="preserve"> </w:t>
      </w:r>
      <w:r w:rsidRPr="0063478D">
        <w:t>финансового</w:t>
      </w:r>
      <w:r w:rsidRPr="0063478D">
        <w:rPr>
          <w:spacing w:val="1"/>
        </w:rPr>
        <w:t xml:space="preserve"> </w:t>
      </w:r>
      <w:r w:rsidRPr="0063478D">
        <w:t>рынка в системе глобальных дисбалансов современной мировой финансовой</w:t>
      </w:r>
      <w:r w:rsidRPr="0063478D">
        <w:rPr>
          <w:spacing w:val="1"/>
        </w:rPr>
        <w:t xml:space="preserve"> </w:t>
      </w:r>
      <w:r w:rsidRPr="0063478D">
        <w:t>архитектуры.</w:t>
      </w:r>
      <w:r w:rsidRPr="0063478D">
        <w:rPr>
          <w:spacing w:val="1"/>
        </w:rPr>
        <w:t xml:space="preserve"> </w:t>
      </w:r>
      <w:r w:rsidRPr="0063478D">
        <w:t>Приоритетные</w:t>
      </w:r>
      <w:r w:rsidRPr="0063478D">
        <w:rPr>
          <w:spacing w:val="1"/>
        </w:rPr>
        <w:t xml:space="preserve"> </w:t>
      </w:r>
      <w:r w:rsidRPr="0063478D">
        <w:t>направления</w:t>
      </w:r>
      <w:r w:rsidRPr="0063478D">
        <w:rPr>
          <w:spacing w:val="1"/>
        </w:rPr>
        <w:t xml:space="preserve"> </w:t>
      </w:r>
      <w:r w:rsidRPr="0063478D">
        <w:t>реализации</w:t>
      </w:r>
      <w:r w:rsidRPr="0063478D">
        <w:rPr>
          <w:spacing w:val="1"/>
        </w:rPr>
        <w:t xml:space="preserve"> </w:t>
      </w:r>
      <w:r w:rsidRPr="0063478D">
        <w:t>финансового</w:t>
      </w:r>
      <w:r w:rsidRPr="0063478D">
        <w:rPr>
          <w:spacing w:val="1"/>
        </w:rPr>
        <w:t xml:space="preserve"> </w:t>
      </w:r>
      <w:r w:rsidRPr="0063478D">
        <w:t>суверенитета</w:t>
      </w:r>
      <w:r w:rsidRPr="0063478D">
        <w:rPr>
          <w:spacing w:val="-10"/>
        </w:rPr>
        <w:t xml:space="preserve"> </w:t>
      </w:r>
      <w:r w:rsidRPr="0063478D">
        <w:t>России.</w:t>
      </w:r>
      <w:r w:rsidRPr="0063478D">
        <w:rPr>
          <w:spacing w:val="-10"/>
        </w:rPr>
        <w:t xml:space="preserve"> </w:t>
      </w:r>
      <w:r w:rsidRPr="0063478D">
        <w:t>Формирование</w:t>
      </w:r>
      <w:r w:rsidRPr="0063478D">
        <w:rPr>
          <w:spacing w:val="-9"/>
        </w:rPr>
        <w:t xml:space="preserve"> </w:t>
      </w:r>
      <w:r w:rsidRPr="0063478D">
        <w:t>и</w:t>
      </w:r>
      <w:r w:rsidRPr="0063478D">
        <w:rPr>
          <w:spacing w:val="-11"/>
        </w:rPr>
        <w:t xml:space="preserve"> </w:t>
      </w:r>
      <w:r w:rsidRPr="0063478D">
        <w:t>регулирование</w:t>
      </w:r>
      <w:r w:rsidRPr="0063478D">
        <w:rPr>
          <w:spacing w:val="-10"/>
        </w:rPr>
        <w:t xml:space="preserve"> </w:t>
      </w:r>
      <w:r w:rsidRPr="0063478D">
        <w:t>валютного</w:t>
      </w:r>
      <w:r w:rsidRPr="0063478D">
        <w:rPr>
          <w:spacing w:val="-9"/>
        </w:rPr>
        <w:t xml:space="preserve"> </w:t>
      </w:r>
      <w:r w:rsidRPr="0063478D">
        <w:t>курса</w:t>
      </w:r>
      <w:r w:rsidRPr="0063478D">
        <w:rPr>
          <w:spacing w:val="-8"/>
        </w:rPr>
        <w:t xml:space="preserve"> </w:t>
      </w:r>
      <w:r w:rsidRPr="0063478D">
        <w:t>рубля.</w:t>
      </w:r>
      <w:r w:rsidRPr="0063478D">
        <w:rPr>
          <w:spacing w:val="-68"/>
        </w:rPr>
        <w:t xml:space="preserve"> </w:t>
      </w:r>
      <w:r w:rsidRPr="0063478D">
        <w:t>Особенности функционирования системно значимых финансовых институтов</w:t>
      </w:r>
      <w:r w:rsidRPr="0063478D">
        <w:rPr>
          <w:spacing w:val="-67"/>
        </w:rPr>
        <w:t xml:space="preserve"> </w:t>
      </w:r>
      <w:r w:rsidRPr="0063478D">
        <w:t>на</w:t>
      </w:r>
      <w:r w:rsidRPr="0063478D">
        <w:rPr>
          <w:spacing w:val="1"/>
        </w:rPr>
        <w:t xml:space="preserve"> </w:t>
      </w:r>
      <w:r w:rsidRPr="0063478D">
        <w:t>российском</w:t>
      </w:r>
      <w:r w:rsidRPr="0063478D">
        <w:rPr>
          <w:spacing w:val="1"/>
        </w:rPr>
        <w:t xml:space="preserve"> </w:t>
      </w:r>
      <w:r w:rsidRPr="0063478D">
        <w:t>финансовом</w:t>
      </w:r>
      <w:r w:rsidRPr="0063478D">
        <w:rPr>
          <w:spacing w:val="1"/>
        </w:rPr>
        <w:t xml:space="preserve"> </w:t>
      </w:r>
      <w:r w:rsidRPr="0063478D">
        <w:t>рынке.</w:t>
      </w:r>
      <w:r w:rsidRPr="0063478D">
        <w:rPr>
          <w:spacing w:val="1"/>
        </w:rPr>
        <w:t xml:space="preserve"> </w:t>
      </w:r>
      <w:r w:rsidRPr="0063478D">
        <w:t>Организация</w:t>
      </w:r>
      <w:r w:rsidRPr="0063478D">
        <w:rPr>
          <w:spacing w:val="1"/>
        </w:rPr>
        <w:t xml:space="preserve"> </w:t>
      </w:r>
      <w:r w:rsidRPr="0063478D">
        <w:t>национальной</w:t>
      </w:r>
      <w:r w:rsidRPr="0063478D">
        <w:rPr>
          <w:spacing w:val="1"/>
        </w:rPr>
        <w:t xml:space="preserve"> </w:t>
      </w:r>
      <w:r w:rsidRPr="0063478D">
        <w:t>системы</w:t>
      </w:r>
      <w:r w:rsidRPr="0063478D">
        <w:rPr>
          <w:spacing w:val="1"/>
        </w:rPr>
        <w:t xml:space="preserve"> </w:t>
      </w:r>
      <w:r w:rsidRPr="0063478D">
        <w:t>регулирования</w:t>
      </w:r>
      <w:r w:rsidRPr="0063478D">
        <w:rPr>
          <w:spacing w:val="1"/>
        </w:rPr>
        <w:t xml:space="preserve"> </w:t>
      </w:r>
      <w:r w:rsidRPr="0063478D">
        <w:t>российского</w:t>
      </w:r>
      <w:r w:rsidRPr="0063478D">
        <w:rPr>
          <w:spacing w:val="1"/>
        </w:rPr>
        <w:t xml:space="preserve"> </w:t>
      </w:r>
      <w:r w:rsidRPr="0063478D">
        <w:t>финансового</w:t>
      </w:r>
      <w:r w:rsidRPr="0063478D">
        <w:rPr>
          <w:spacing w:val="1"/>
        </w:rPr>
        <w:t xml:space="preserve"> </w:t>
      </w:r>
      <w:r w:rsidRPr="0063478D">
        <w:t>рынка.</w:t>
      </w:r>
      <w:r w:rsidRPr="0063478D">
        <w:rPr>
          <w:spacing w:val="1"/>
        </w:rPr>
        <w:t xml:space="preserve"> </w:t>
      </w:r>
      <w:r w:rsidRPr="0063478D">
        <w:t>Современные</w:t>
      </w:r>
      <w:r w:rsidRPr="0063478D">
        <w:rPr>
          <w:spacing w:val="1"/>
        </w:rPr>
        <w:t xml:space="preserve"> </w:t>
      </w:r>
      <w:r w:rsidRPr="0063478D">
        <w:t>проблемы</w:t>
      </w:r>
      <w:r w:rsidRPr="0063478D">
        <w:rPr>
          <w:spacing w:val="1"/>
        </w:rPr>
        <w:t xml:space="preserve"> </w:t>
      </w:r>
      <w:r w:rsidRPr="0063478D">
        <w:t>участия</w:t>
      </w:r>
      <w:r w:rsidRPr="0063478D">
        <w:rPr>
          <w:spacing w:val="1"/>
        </w:rPr>
        <w:t xml:space="preserve"> </w:t>
      </w:r>
      <w:r w:rsidRPr="0063478D">
        <w:t>России</w:t>
      </w:r>
      <w:r w:rsidRPr="0063478D">
        <w:rPr>
          <w:spacing w:val="1"/>
        </w:rPr>
        <w:t xml:space="preserve"> </w:t>
      </w:r>
      <w:r w:rsidRPr="0063478D">
        <w:t>в</w:t>
      </w:r>
      <w:r w:rsidRPr="0063478D">
        <w:rPr>
          <w:spacing w:val="1"/>
        </w:rPr>
        <w:t xml:space="preserve"> </w:t>
      </w:r>
      <w:r w:rsidRPr="0063478D">
        <w:t>процессах</w:t>
      </w:r>
      <w:r w:rsidRPr="0063478D">
        <w:rPr>
          <w:spacing w:val="1"/>
        </w:rPr>
        <w:t xml:space="preserve"> </w:t>
      </w:r>
      <w:r w:rsidRPr="0063478D">
        <w:t>реформирования</w:t>
      </w:r>
      <w:r w:rsidRPr="0063478D">
        <w:rPr>
          <w:spacing w:val="1"/>
        </w:rPr>
        <w:t xml:space="preserve"> </w:t>
      </w:r>
      <w:r w:rsidRPr="0063478D">
        <w:t>мировой</w:t>
      </w:r>
      <w:r w:rsidRPr="0063478D">
        <w:rPr>
          <w:spacing w:val="1"/>
        </w:rPr>
        <w:t xml:space="preserve"> </w:t>
      </w:r>
      <w:r w:rsidRPr="0063478D">
        <w:t>финансовой</w:t>
      </w:r>
      <w:r w:rsidRPr="0063478D">
        <w:rPr>
          <w:spacing w:val="1"/>
        </w:rPr>
        <w:t xml:space="preserve"> </w:t>
      </w:r>
      <w:r w:rsidRPr="0063478D">
        <w:t>архитектуры.</w:t>
      </w:r>
      <w:r w:rsidRPr="0063478D">
        <w:rPr>
          <w:spacing w:val="-7"/>
        </w:rPr>
        <w:t xml:space="preserve"> </w:t>
      </w:r>
      <w:r w:rsidRPr="0063478D">
        <w:t>Анализ</w:t>
      </w:r>
      <w:r w:rsidRPr="0063478D">
        <w:rPr>
          <w:spacing w:val="-8"/>
        </w:rPr>
        <w:t xml:space="preserve"> </w:t>
      </w:r>
      <w:r w:rsidRPr="0063478D">
        <w:t>перспектив</w:t>
      </w:r>
      <w:r w:rsidRPr="0063478D">
        <w:rPr>
          <w:spacing w:val="-8"/>
        </w:rPr>
        <w:t xml:space="preserve"> </w:t>
      </w:r>
      <w:r w:rsidRPr="0063478D">
        <w:t>создания</w:t>
      </w:r>
      <w:r w:rsidRPr="0063478D">
        <w:rPr>
          <w:spacing w:val="-6"/>
        </w:rPr>
        <w:t xml:space="preserve"> </w:t>
      </w:r>
      <w:r w:rsidRPr="0063478D">
        <w:t>и</w:t>
      </w:r>
      <w:r w:rsidRPr="0063478D">
        <w:rPr>
          <w:spacing w:val="-10"/>
        </w:rPr>
        <w:t xml:space="preserve"> </w:t>
      </w:r>
      <w:r w:rsidRPr="0063478D">
        <w:t>развития</w:t>
      </w:r>
      <w:r w:rsidRPr="0063478D">
        <w:rPr>
          <w:spacing w:val="-9"/>
        </w:rPr>
        <w:t xml:space="preserve"> </w:t>
      </w:r>
      <w:r w:rsidRPr="0063478D">
        <w:t>региональных</w:t>
      </w:r>
      <w:r w:rsidRPr="0063478D">
        <w:rPr>
          <w:spacing w:val="-7"/>
        </w:rPr>
        <w:t xml:space="preserve"> </w:t>
      </w:r>
      <w:r w:rsidRPr="0063478D">
        <w:t>валютно-</w:t>
      </w:r>
      <w:r w:rsidRPr="0063478D">
        <w:rPr>
          <w:spacing w:val="-68"/>
        </w:rPr>
        <w:t xml:space="preserve"> </w:t>
      </w:r>
      <w:r w:rsidRPr="0063478D">
        <w:t>финансовых кластеров с участием РФ – Евразийский экономический союз.</w:t>
      </w:r>
      <w:r w:rsidRPr="0063478D">
        <w:rPr>
          <w:spacing w:val="1"/>
        </w:rPr>
        <w:t xml:space="preserve"> </w:t>
      </w:r>
      <w:r w:rsidRPr="0063478D">
        <w:t>Перспективы</w:t>
      </w:r>
      <w:r w:rsidRPr="0063478D">
        <w:rPr>
          <w:spacing w:val="1"/>
        </w:rPr>
        <w:t xml:space="preserve"> </w:t>
      </w:r>
      <w:r w:rsidRPr="0063478D">
        <w:t>развития</w:t>
      </w:r>
      <w:r w:rsidRPr="0063478D">
        <w:rPr>
          <w:spacing w:val="1"/>
        </w:rPr>
        <w:t xml:space="preserve"> </w:t>
      </w:r>
      <w:r w:rsidRPr="0063478D">
        <w:t>российского</w:t>
      </w:r>
      <w:r w:rsidRPr="0063478D">
        <w:rPr>
          <w:spacing w:val="1"/>
        </w:rPr>
        <w:t xml:space="preserve"> </w:t>
      </w:r>
      <w:r w:rsidRPr="0063478D">
        <w:t>финансового</w:t>
      </w:r>
      <w:r w:rsidRPr="0063478D">
        <w:rPr>
          <w:spacing w:val="1"/>
        </w:rPr>
        <w:t xml:space="preserve"> </w:t>
      </w:r>
      <w:r w:rsidRPr="0063478D">
        <w:t>рынка</w:t>
      </w:r>
      <w:r w:rsidRPr="0063478D">
        <w:rPr>
          <w:spacing w:val="1"/>
        </w:rPr>
        <w:t xml:space="preserve"> </w:t>
      </w:r>
      <w:r w:rsidRPr="0063478D">
        <w:t>в</w:t>
      </w:r>
      <w:r w:rsidRPr="0063478D">
        <w:rPr>
          <w:spacing w:val="1"/>
        </w:rPr>
        <w:t xml:space="preserve"> </w:t>
      </w:r>
      <w:r w:rsidRPr="0063478D">
        <w:t>контексте</w:t>
      </w:r>
      <w:r w:rsidRPr="0063478D">
        <w:rPr>
          <w:spacing w:val="1"/>
        </w:rPr>
        <w:t xml:space="preserve"> </w:t>
      </w:r>
      <w:r w:rsidRPr="0063478D">
        <w:t>реформирования</w:t>
      </w:r>
      <w:r w:rsidRPr="0063478D">
        <w:rPr>
          <w:spacing w:val="1"/>
        </w:rPr>
        <w:t xml:space="preserve"> </w:t>
      </w:r>
      <w:r w:rsidRPr="0063478D">
        <w:t>мировой</w:t>
      </w:r>
      <w:r w:rsidRPr="0063478D">
        <w:rPr>
          <w:spacing w:val="1"/>
        </w:rPr>
        <w:t xml:space="preserve"> </w:t>
      </w:r>
      <w:r w:rsidRPr="0063478D">
        <w:t>финансовой</w:t>
      </w:r>
      <w:r w:rsidRPr="0063478D">
        <w:rPr>
          <w:spacing w:val="1"/>
        </w:rPr>
        <w:t xml:space="preserve"> </w:t>
      </w:r>
      <w:r w:rsidRPr="0063478D">
        <w:t>архитектуры.</w:t>
      </w:r>
      <w:r w:rsidRPr="0063478D">
        <w:rPr>
          <w:spacing w:val="1"/>
        </w:rPr>
        <w:t xml:space="preserve"> </w:t>
      </w:r>
      <w:r w:rsidRPr="0063478D">
        <w:t>Оценка</w:t>
      </w:r>
      <w:r w:rsidRPr="0063478D">
        <w:rPr>
          <w:spacing w:val="1"/>
        </w:rPr>
        <w:t xml:space="preserve"> </w:t>
      </w:r>
      <w:r w:rsidRPr="0063478D">
        <w:t>реальных</w:t>
      </w:r>
      <w:r w:rsidRPr="0063478D">
        <w:rPr>
          <w:spacing w:val="1"/>
        </w:rPr>
        <w:t xml:space="preserve"> </w:t>
      </w:r>
      <w:r w:rsidRPr="0063478D">
        <w:t>возможностей</w:t>
      </w:r>
      <w:r w:rsidRPr="0063478D">
        <w:rPr>
          <w:spacing w:val="1"/>
        </w:rPr>
        <w:t xml:space="preserve"> </w:t>
      </w:r>
      <w:r w:rsidRPr="0063478D">
        <w:t>интеграции</w:t>
      </w:r>
      <w:r w:rsidRPr="0063478D">
        <w:rPr>
          <w:spacing w:val="1"/>
        </w:rPr>
        <w:t xml:space="preserve"> </w:t>
      </w:r>
      <w:r w:rsidRPr="0063478D">
        <w:t>России</w:t>
      </w:r>
      <w:r w:rsidRPr="0063478D">
        <w:rPr>
          <w:spacing w:val="1"/>
        </w:rPr>
        <w:t xml:space="preserve"> </w:t>
      </w:r>
      <w:r w:rsidRPr="0063478D">
        <w:t>в</w:t>
      </w:r>
      <w:r w:rsidRPr="0063478D">
        <w:rPr>
          <w:spacing w:val="1"/>
        </w:rPr>
        <w:t xml:space="preserve"> </w:t>
      </w:r>
      <w:r w:rsidRPr="0063478D">
        <w:t>современную</w:t>
      </w:r>
      <w:r w:rsidRPr="0063478D">
        <w:rPr>
          <w:spacing w:val="1"/>
        </w:rPr>
        <w:t xml:space="preserve"> </w:t>
      </w:r>
      <w:r w:rsidRPr="0063478D">
        <w:t>мировую</w:t>
      </w:r>
      <w:r w:rsidRPr="0063478D">
        <w:rPr>
          <w:spacing w:val="1"/>
        </w:rPr>
        <w:t xml:space="preserve"> </w:t>
      </w:r>
      <w:r w:rsidRPr="0063478D">
        <w:t>финансовую</w:t>
      </w:r>
      <w:r w:rsidRPr="0063478D">
        <w:rPr>
          <w:spacing w:val="1"/>
        </w:rPr>
        <w:t xml:space="preserve"> </w:t>
      </w:r>
      <w:r w:rsidRPr="0063478D">
        <w:t>архитектуру.</w:t>
      </w:r>
      <w:r w:rsidRPr="0063478D">
        <w:rPr>
          <w:spacing w:val="1"/>
        </w:rPr>
        <w:t xml:space="preserve"> </w:t>
      </w:r>
      <w:r w:rsidRPr="0063478D">
        <w:t>Риски</w:t>
      </w:r>
      <w:r w:rsidRPr="0063478D">
        <w:rPr>
          <w:spacing w:val="1"/>
        </w:rPr>
        <w:t xml:space="preserve"> </w:t>
      </w:r>
      <w:r w:rsidRPr="0063478D">
        <w:t>членства</w:t>
      </w:r>
      <w:r w:rsidRPr="0063478D">
        <w:rPr>
          <w:spacing w:val="1"/>
        </w:rPr>
        <w:t xml:space="preserve"> </w:t>
      </w:r>
      <w:r w:rsidRPr="0063478D">
        <w:t>России</w:t>
      </w:r>
      <w:r w:rsidRPr="0063478D">
        <w:rPr>
          <w:spacing w:val="1"/>
        </w:rPr>
        <w:t xml:space="preserve"> </w:t>
      </w:r>
      <w:r w:rsidRPr="0063478D">
        <w:t>в</w:t>
      </w:r>
      <w:r w:rsidRPr="0063478D">
        <w:rPr>
          <w:spacing w:val="1"/>
        </w:rPr>
        <w:t xml:space="preserve"> </w:t>
      </w:r>
      <w:r w:rsidRPr="0063478D">
        <w:t>ВТО</w:t>
      </w:r>
      <w:r w:rsidRPr="0063478D">
        <w:rPr>
          <w:spacing w:val="1"/>
        </w:rPr>
        <w:t xml:space="preserve"> </w:t>
      </w:r>
      <w:r w:rsidRPr="0063478D">
        <w:t>во</w:t>
      </w:r>
      <w:r w:rsidRPr="0063478D">
        <w:rPr>
          <w:spacing w:val="1"/>
        </w:rPr>
        <w:t xml:space="preserve"> </w:t>
      </w:r>
      <w:r w:rsidRPr="0063478D">
        <w:t>внешнеэкономической</w:t>
      </w:r>
      <w:r w:rsidRPr="0063478D">
        <w:rPr>
          <w:spacing w:val="-67"/>
        </w:rPr>
        <w:t xml:space="preserve"> </w:t>
      </w:r>
      <w:r w:rsidRPr="0063478D">
        <w:t>деятельности предприятия. Концепция трансграничного движения капитала</w:t>
      </w:r>
      <w:r w:rsidRPr="0063478D">
        <w:rPr>
          <w:spacing w:val="1"/>
        </w:rPr>
        <w:t xml:space="preserve"> </w:t>
      </w:r>
      <w:r w:rsidRPr="0063478D">
        <w:t>РФ</w:t>
      </w:r>
      <w:r w:rsidRPr="0063478D">
        <w:rPr>
          <w:spacing w:val="1"/>
        </w:rPr>
        <w:t xml:space="preserve"> </w:t>
      </w:r>
      <w:r w:rsidRPr="0063478D">
        <w:t>в</w:t>
      </w:r>
      <w:r w:rsidRPr="0063478D">
        <w:rPr>
          <w:spacing w:val="1"/>
        </w:rPr>
        <w:t xml:space="preserve"> </w:t>
      </w:r>
      <w:r w:rsidRPr="0063478D">
        <w:t>условиях</w:t>
      </w:r>
      <w:r w:rsidRPr="0063478D">
        <w:rPr>
          <w:spacing w:val="1"/>
        </w:rPr>
        <w:t xml:space="preserve"> </w:t>
      </w:r>
      <w:r w:rsidRPr="0063478D">
        <w:t>геоэкономических</w:t>
      </w:r>
      <w:r w:rsidRPr="0063478D">
        <w:rPr>
          <w:spacing w:val="1"/>
        </w:rPr>
        <w:t xml:space="preserve"> </w:t>
      </w:r>
      <w:r w:rsidRPr="0063478D">
        <w:t>рисков</w:t>
      </w:r>
      <w:r w:rsidRPr="0063478D">
        <w:rPr>
          <w:spacing w:val="1"/>
        </w:rPr>
        <w:t xml:space="preserve"> </w:t>
      </w:r>
      <w:r w:rsidRPr="0063478D">
        <w:t>и</w:t>
      </w:r>
      <w:r w:rsidRPr="0063478D">
        <w:rPr>
          <w:spacing w:val="1"/>
        </w:rPr>
        <w:t xml:space="preserve"> </w:t>
      </w:r>
      <w:r w:rsidRPr="0063478D">
        <w:t>реформирования</w:t>
      </w:r>
      <w:r w:rsidRPr="0063478D">
        <w:rPr>
          <w:spacing w:val="1"/>
        </w:rPr>
        <w:t xml:space="preserve"> </w:t>
      </w:r>
      <w:r w:rsidRPr="0063478D">
        <w:t>мировой</w:t>
      </w:r>
      <w:r w:rsidRPr="0063478D">
        <w:rPr>
          <w:spacing w:val="1"/>
        </w:rPr>
        <w:t xml:space="preserve"> </w:t>
      </w:r>
      <w:r w:rsidRPr="0063478D">
        <w:t>финансовой</w:t>
      </w:r>
      <w:r w:rsidRPr="0063478D">
        <w:rPr>
          <w:spacing w:val="1"/>
        </w:rPr>
        <w:t xml:space="preserve"> </w:t>
      </w:r>
      <w:r w:rsidRPr="0063478D">
        <w:t>архитектуры.</w:t>
      </w:r>
      <w:r w:rsidRPr="0063478D">
        <w:rPr>
          <w:spacing w:val="1"/>
        </w:rPr>
        <w:t xml:space="preserve"> </w:t>
      </w:r>
      <w:r w:rsidRPr="0063478D">
        <w:t>Предложения</w:t>
      </w:r>
      <w:r w:rsidRPr="0063478D">
        <w:rPr>
          <w:spacing w:val="1"/>
        </w:rPr>
        <w:t xml:space="preserve"> </w:t>
      </w:r>
      <w:r w:rsidRPr="0063478D">
        <w:t>по</w:t>
      </w:r>
      <w:r w:rsidRPr="0063478D">
        <w:rPr>
          <w:spacing w:val="1"/>
        </w:rPr>
        <w:t xml:space="preserve"> </w:t>
      </w:r>
      <w:r w:rsidRPr="0063478D">
        <w:t>повышению</w:t>
      </w:r>
      <w:r w:rsidRPr="0063478D">
        <w:rPr>
          <w:spacing w:val="1"/>
        </w:rPr>
        <w:t xml:space="preserve"> </w:t>
      </w:r>
      <w:r w:rsidRPr="0063478D">
        <w:t>эффективности</w:t>
      </w:r>
      <w:r w:rsidRPr="0063478D">
        <w:rPr>
          <w:spacing w:val="-67"/>
        </w:rPr>
        <w:t xml:space="preserve"> </w:t>
      </w:r>
      <w:r w:rsidRPr="0063478D">
        <w:t>функционирования современной валютно-финансовой и банковской системы</w:t>
      </w:r>
      <w:r w:rsidRPr="0063478D">
        <w:rPr>
          <w:spacing w:val="1"/>
        </w:rPr>
        <w:t xml:space="preserve"> </w:t>
      </w:r>
      <w:r w:rsidRPr="0063478D">
        <w:t>РФ. Актуальные направления участия России в новых кластерах мировой</w:t>
      </w:r>
      <w:r w:rsidRPr="0063478D">
        <w:rPr>
          <w:spacing w:val="1"/>
        </w:rPr>
        <w:t xml:space="preserve"> </w:t>
      </w:r>
      <w:r w:rsidRPr="0063478D">
        <w:t>финансовой</w:t>
      </w:r>
      <w:r w:rsidRPr="0063478D">
        <w:rPr>
          <w:spacing w:val="-1"/>
        </w:rPr>
        <w:t xml:space="preserve"> </w:t>
      </w:r>
      <w:r w:rsidRPr="0063478D">
        <w:t>архитектуры (ЕАС и БРИКС).</w:t>
      </w:r>
    </w:p>
    <w:p w14:paraId="000103A9" w14:textId="77777777" w:rsidR="00877AD9" w:rsidRDefault="006E789C" w:rsidP="00536C40">
      <w:pPr>
        <w:pStyle w:val="1"/>
        <w:numPr>
          <w:ilvl w:val="1"/>
          <w:numId w:val="35"/>
        </w:numPr>
        <w:tabs>
          <w:tab w:val="left" w:pos="1215"/>
        </w:tabs>
        <w:spacing w:before="245"/>
        <w:ind w:left="1214" w:hanging="494"/>
        <w:jc w:val="left"/>
      </w:pPr>
      <w:bookmarkStart w:id="23" w:name="_Toc124249865"/>
      <w:bookmarkStart w:id="24" w:name="_Toc124250488"/>
      <w:r>
        <w:t>Учебно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план</w:t>
      </w:r>
      <w:bookmarkEnd w:id="23"/>
      <w:bookmarkEnd w:id="24"/>
    </w:p>
    <w:p w14:paraId="41F625F6" w14:textId="77777777" w:rsidR="00877AD9" w:rsidRDefault="006E789C">
      <w:pPr>
        <w:pStyle w:val="a3"/>
        <w:spacing w:before="105"/>
        <w:ind w:left="0" w:right="628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p w14:paraId="1B1B37B8" w14:textId="77777777" w:rsidR="00877AD9" w:rsidRDefault="00877AD9">
      <w:pPr>
        <w:pStyle w:val="a3"/>
        <w:spacing w:before="3" w:after="1"/>
        <w:ind w:left="0"/>
        <w:rPr>
          <w:sz w:val="22"/>
        </w:rPr>
      </w:pPr>
    </w:p>
    <w:tbl>
      <w:tblPr>
        <w:tblStyle w:val="TableNormal"/>
        <w:tblW w:w="0" w:type="auto"/>
        <w:tblInd w:w="4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837"/>
        <w:gridCol w:w="708"/>
        <w:gridCol w:w="1150"/>
        <w:gridCol w:w="993"/>
        <w:gridCol w:w="1256"/>
        <w:gridCol w:w="851"/>
        <w:gridCol w:w="1415"/>
      </w:tblGrid>
      <w:tr w:rsidR="00877AD9" w14:paraId="5CA80F49" w14:textId="77777777">
        <w:trPr>
          <w:trHeight w:val="834"/>
        </w:trPr>
        <w:tc>
          <w:tcPr>
            <w:tcW w:w="566" w:type="dxa"/>
            <w:vMerge w:val="restart"/>
          </w:tcPr>
          <w:p w14:paraId="7E355E03" w14:textId="77777777" w:rsidR="00877AD9" w:rsidRDefault="006E789C">
            <w:pPr>
              <w:pStyle w:val="TableParagraph"/>
              <w:spacing w:line="276" w:lineRule="auto"/>
              <w:ind w:left="38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837" w:type="dxa"/>
            <w:vMerge w:val="restart"/>
          </w:tcPr>
          <w:p w14:paraId="6064A6ED" w14:textId="77777777" w:rsidR="00877AD9" w:rsidRDefault="006E789C">
            <w:pPr>
              <w:pStyle w:val="TableParagraph"/>
              <w:spacing w:line="276" w:lineRule="auto"/>
              <w:ind w:left="43" w:right="34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958" w:type="dxa"/>
            <w:gridSpan w:val="5"/>
          </w:tcPr>
          <w:p w14:paraId="1064CC75" w14:textId="77777777" w:rsidR="00877AD9" w:rsidRDefault="006E789C">
            <w:pPr>
              <w:pStyle w:val="TableParagraph"/>
              <w:spacing w:line="275" w:lineRule="exact"/>
              <w:ind w:left="696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415" w:type="dxa"/>
            <w:vMerge w:val="restart"/>
          </w:tcPr>
          <w:p w14:paraId="06046FBC" w14:textId="77777777" w:rsidR="00877AD9" w:rsidRDefault="006E789C">
            <w:pPr>
              <w:pStyle w:val="TableParagraph"/>
              <w:spacing w:line="276" w:lineRule="auto"/>
              <w:ind w:left="42" w:right="477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</w:p>
          <w:p w14:paraId="733F40DB" w14:textId="77777777" w:rsidR="00877AD9" w:rsidRDefault="006E789C">
            <w:pPr>
              <w:pStyle w:val="TableParagraph"/>
              <w:spacing w:before="1"/>
              <w:ind w:left="42"/>
              <w:rPr>
                <w:b/>
                <w:sz w:val="20"/>
              </w:rPr>
            </w:pPr>
            <w:r>
              <w:rPr>
                <w:b/>
                <w:sz w:val="20"/>
              </w:rPr>
              <w:t>успеваемости</w:t>
            </w:r>
          </w:p>
        </w:tc>
      </w:tr>
      <w:tr w:rsidR="00877AD9" w14:paraId="36DBE51F" w14:textId="77777777">
        <w:trPr>
          <w:trHeight w:val="572"/>
        </w:trPr>
        <w:tc>
          <w:tcPr>
            <w:tcW w:w="566" w:type="dxa"/>
            <w:vMerge/>
            <w:tcBorders>
              <w:top w:val="nil"/>
            </w:tcBorders>
          </w:tcPr>
          <w:p w14:paraId="365F5BEE" w14:textId="77777777" w:rsidR="00877AD9" w:rsidRDefault="00877AD9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03568F55" w14:textId="77777777" w:rsidR="00877AD9" w:rsidRDefault="00877AD9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</w:tcPr>
          <w:p w14:paraId="2AC56980" w14:textId="77777777" w:rsidR="00877AD9" w:rsidRDefault="006E789C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3399" w:type="dxa"/>
            <w:gridSpan w:val="3"/>
          </w:tcPr>
          <w:p w14:paraId="726D211F" w14:textId="77777777" w:rsidR="00877AD9" w:rsidRDefault="006E789C">
            <w:pPr>
              <w:pStyle w:val="TableParagraph"/>
              <w:ind w:left="821"/>
              <w:rPr>
                <w:b/>
                <w:sz w:val="20"/>
              </w:rPr>
            </w:pPr>
            <w:r>
              <w:rPr>
                <w:b/>
                <w:sz w:val="20"/>
              </w:rPr>
              <w:t>Аудиторная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851" w:type="dxa"/>
            <w:vMerge w:val="restart"/>
          </w:tcPr>
          <w:p w14:paraId="5F9CA95B" w14:textId="77777777" w:rsidR="00877AD9" w:rsidRDefault="006E789C">
            <w:pPr>
              <w:pStyle w:val="TableParagraph"/>
              <w:spacing w:line="276" w:lineRule="auto"/>
              <w:ind w:left="51" w:right="103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Самост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415" w:type="dxa"/>
            <w:vMerge/>
            <w:tcBorders>
              <w:top w:val="nil"/>
            </w:tcBorders>
          </w:tcPr>
          <w:p w14:paraId="1819F515" w14:textId="77777777" w:rsidR="00877AD9" w:rsidRDefault="00877AD9">
            <w:pPr>
              <w:rPr>
                <w:sz w:val="2"/>
                <w:szCs w:val="2"/>
              </w:rPr>
            </w:pPr>
          </w:p>
        </w:tc>
      </w:tr>
      <w:tr w:rsidR="005B5804" w14:paraId="5C5B7CD0" w14:textId="77777777" w:rsidTr="005B5804">
        <w:trPr>
          <w:trHeight w:val="698"/>
        </w:trPr>
        <w:tc>
          <w:tcPr>
            <w:tcW w:w="566" w:type="dxa"/>
            <w:vMerge/>
            <w:tcBorders>
              <w:top w:val="nil"/>
            </w:tcBorders>
          </w:tcPr>
          <w:p w14:paraId="2CF19C79" w14:textId="77777777" w:rsidR="005B5804" w:rsidRDefault="005B5804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4C0C8900" w14:textId="77777777" w:rsidR="005B5804" w:rsidRDefault="005B580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17F0A3F0" w14:textId="77777777" w:rsidR="005B5804" w:rsidRDefault="005B5804">
            <w:pPr>
              <w:rPr>
                <w:sz w:val="2"/>
                <w:szCs w:val="2"/>
              </w:rPr>
            </w:pPr>
          </w:p>
        </w:tc>
        <w:tc>
          <w:tcPr>
            <w:tcW w:w="1150" w:type="dxa"/>
          </w:tcPr>
          <w:p w14:paraId="05CDE6FD" w14:textId="77777777" w:rsidR="005B5804" w:rsidRDefault="005B5804">
            <w:pPr>
              <w:pStyle w:val="TableParagraph"/>
              <w:spacing w:before="2"/>
              <w:ind w:left="70"/>
              <w:rPr>
                <w:b/>
                <w:sz w:val="18"/>
              </w:rPr>
            </w:pPr>
            <w:r>
              <w:rPr>
                <w:b/>
                <w:sz w:val="18"/>
              </w:rPr>
              <w:t>Общая</w:t>
            </w:r>
          </w:p>
        </w:tc>
        <w:tc>
          <w:tcPr>
            <w:tcW w:w="993" w:type="dxa"/>
          </w:tcPr>
          <w:p w14:paraId="47231F3F" w14:textId="77777777" w:rsidR="005B5804" w:rsidRDefault="005B5804">
            <w:pPr>
              <w:pStyle w:val="TableParagraph"/>
              <w:spacing w:before="2"/>
              <w:ind w:left="41"/>
              <w:rPr>
                <w:b/>
                <w:sz w:val="18"/>
              </w:rPr>
            </w:pPr>
            <w:r>
              <w:rPr>
                <w:b/>
                <w:sz w:val="18"/>
              </w:rPr>
              <w:t>Лекции</w:t>
            </w:r>
          </w:p>
        </w:tc>
        <w:tc>
          <w:tcPr>
            <w:tcW w:w="1256" w:type="dxa"/>
          </w:tcPr>
          <w:p w14:paraId="29729B97" w14:textId="77777777" w:rsidR="005B5804" w:rsidRDefault="005B5804">
            <w:pPr>
              <w:pStyle w:val="TableParagraph"/>
              <w:spacing w:before="2" w:line="276" w:lineRule="auto"/>
              <w:ind w:left="42" w:right="65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Практ.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семин.</w:t>
            </w:r>
          </w:p>
          <w:p w14:paraId="2CC7B252" w14:textId="77777777" w:rsidR="005B5804" w:rsidRDefault="005B5804">
            <w:pPr>
              <w:pStyle w:val="TableParagraph"/>
              <w:spacing w:line="200" w:lineRule="exact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занятия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14:paraId="0410ABB1" w14:textId="77777777" w:rsidR="005B5804" w:rsidRDefault="005B5804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vMerge/>
            <w:tcBorders>
              <w:top w:val="nil"/>
            </w:tcBorders>
          </w:tcPr>
          <w:p w14:paraId="0E9745C0" w14:textId="77777777" w:rsidR="005B5804" w:rsidRDefault="005B5804">
            <w:pPr>
              <w:rPr>
                <w:sz w:val="2"/>
                <w:szCs w:val="2"/>
              </w:rPr>
            </w:pPr>
          </w:p>
        </w:tc>
      </w:tr>
      <w:tr w:rsidR="005B5804" w14:paraId="143149E7" w14:textId="77777777" w:rsidTr="005B5804">
        <w:trPr>
          <w:trHeight w:val="849"/>
        </w:trPr>
        <w:tc>
          <w:tcPr>
            <w:tcW w:w="566" w:type="dxa"/>
          </w:tcPr>
          <w:p w14:paraId="3CD01BE4" w14:textId="77777777" w:rsidR="005B5804" w:rsidRDefault="005B5804">
            <w:pPr>
              <w:pStyle w:val="TableParagraph"/>
              <w:spacing w:line="270" w:lineRule="exact"/>
              <w:ind w:left="6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37" w:type="dxa"/>
          </w:tcPr>
          <w:p w14:paraId="16CADBFD" w14:textId="77777777" w:rsidR="005B5804" w:rsidRDefault="005B5804">
            <w:pPr>
              <w:pStyle w:val="TableParagraph"/>
              <w:ind w:left="38" w:right="471"/>
            </w:pPr>
            <w:r>
              <w:t>Глобальные дисбалансы</w:t>
            </w:r>
            <w:r>
              <w:rPr>
                <w:spacing w:val="-52"/>
              </w:rPr>
              <w:t xml:space="preserve"> </w:t>
            </w:r>
            <w:r>
              <w:t>мировой финансовой</w:t>
            </w:r>
            <w:r>
              <w:rPr>
                <w:spacing w:val="1"/>
              </w:rPr>
              <w:t xml:space="preserve"> </w:t>
            </w:r>
            <w:r>
              <w:t>архитектуры.</w:t>
            </w:r>
          </w:p>
        </w:tc>
        <w:tc>
          <w:tcPr>
            <w:tcW w:w="708" w:type="dxa"/>
          </w:tcPr>
          <w:p w14:paraId="7F662A6F" w14:textId="77777777" w:rsidR="005B5804" w:rsidRDefault="00505736">
            <w:pPr>
              <w:pStyle w:val="TableParagraph"/>
              <w:spacing w:line="246" w:lineRule="exact"/>
              <w:ind w:left="38"/>
            </w:pPr>
            <w:r>
              <w:t>20</w:t>
            </w:r>
          </w:p>
        </w:tc>
        <w:tc>
          <w:tcPr>
            <w:tcW w:w="1150" w:type="dxa"/>
          </w:tcPr>
          <w:p w14:paraId="0D76E701" w14:textId="77777777" w:rsidR="005B5804" w:rsidRPr="00505736" w:rsidRDefault="00505736">
            <w:pPr>
              <w:pStyle w:val="TableParagraph"/>
              <w:spacing w:line="246" w:lineRule="exact"/>
              <w:ind w:left="38"/>
            </w:pPr>
            <w:r>
              <w:t>5</w:t>
            </w:r>
          </w:p>
        </w:tc>
        <w:tc>
          <w:tcPr>
            <w:tcW w:w="993" w:type="dxa"/>
          </w:tcPr>
          <w:p w14:paraId="2588BC73" w14:textId="77777777" w:rsidR="005B5804" w:rsidRPr="00505736" w:rsidRDefault="00505736" w:rsidP="00272848">
            <w:pPr>
              <w:pStyle w:val="TableParagraph"/>
              <w:spacing w:line="246" w:lineRule="exact"/>
              <w:ind w:left="41"/>
            </w:pPr>
            <w:r>
              <w:t>1</w:t>
            </w:r>
          </w:p>
        </w:tc>
        <w:tc>
          <w:tcPr>
            <w:tcW w:w="1256" w:type="dxa"/>
          </w:tcPr>
          <w:p w14:paraId="09B24C44" w14:textId="77777777" w:rsidR="005B5804" w:rsidRDefault="00505736">
            <w:pPr>
              <w:pStyle w:val="TableParagraph"/>
              <w:spacing w:line="246" w:lineRule="exact"/>
              <w:ind w:left="40"/>
              <w:rPr>
                <w:i/>
              </w:rPr>
            </w:pPr>
            <w:r>
              <w:t>4</w:t>
            </w:r>
          </w:p>
        </w:tc>
        <w:tc>
          <w:tcPr>
            <w:tcW w:w="851" w:type="dxa"/>
          </w:tcPr>
          <w:p w14:paraId="182480EE" w14:textId="77777777" w:rsidR="005B5804" w:rsidRPr="00505736" w:rsidRDefault="00505736" w:rsidP="00272848">
            <w:pPr>
              <w:pStyle w:val="TableParagraph"/>
              <w:spacing w:line="246" w:lineRule="exact"/>
              <w:ind w:left="41"/>
            </w:pPr>
            <w:r>
              <w:t>15</w:t>
            </w:r>
          </w:p>
        </w:tc>
        <w:tc>
          <w:tcPr>
            <w:tcW w:w="1415" w:type="dxa"/>
          </w:tcPr>
          <w:p w14:paraId="4B72F517" w14:textId="77777777" w:rsidR="005B5804" w:rsidRDefault="005B5804">
            <w:pPr>
              <w:pStyle w:val="TableParagraph"/>
              <w:spacing w:line="242" w:lineRule="auto"/>
              <w:ind w:left="42" w:right="273"/>
            </w:pP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конспектов</w:t>
            </w:r>
          </w:p>
        </w:tc>
      </w:tr>
      <w:tr w:rsidR="00505736" w14:paraId="6D2EDB01" w14:textId="77777777" w:rsidTr="005B5804">
        <w:trPr>
          <w:trHeight w:val="995"/>
        </w:trPr>
        <w:tc>
          <w:tcPr>
            <w:tcW w:w="566" w:type="dxa"/>
          </w:tcPr>
          <w:p w14:paraId="41ECCE87" w14:textId="77777777" w:rsidR="00505736" w:rsidRDefault="00505736" w:rsidP="00505736">
            <w:pPr>
              <w:pStyle w:val="TableParagraph"/>
              <w:spacing w:line="270" w:lineRule="exact"/>
              <w:ind w:left="4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37" w:type="dxa"/>
          </w:tcPr>
          <w:p w14:paraId="34BBDFF2" w14:textId="77777777" w:rsidR="00505736" w:rsidRDefault="00505736" w:rsidP="00505736">
            <w:pPr>
              <w:pStyle w:val="TableParagraph"/>
              <w:tabs>
                <w:tab w:val="left" w:pos="1612"/>
              </w:tabs>
              <w:ind w:left="38" w:right="18"/>
              <w:jc w:val="both"/>
            </w:pPr>
            <w:r>
              <w:t>Основные</w:t>
            </w:r>
            <w:r>
              <w:tab/>
            </w:r>
            <w:r>
              <w:rPr>
                <w:spacing w:val="-1"/>
              </w:rPr>
              <w:t>направления</w:t>
            </w:r>
            <w:r>
              <w:rPr>
                <w:spacing w:val="-53"/>
              </w:rPr>
              <w:t xml:space="preserve"> </w:t>
            </w:r>
            <w:r>
              <w:t>реформирования</w:t>
            </w:r>
            <w:r>
              <w:rPr>
                <w:spacing w:val="1"/>
              </w:rPr>
              <w:t xml:space="preserve"> </w:t>
            </w:r>
            <w:r>
              <w:t>мировой</w:t>
            </w:r>
            <w:r>
              <w:rPr>
                <w:spacing w:val="-52"/>
              </w:rPr>
              <w:t xml:space="preserve"> </w:t>
            </w:r>
            <w:r>
              <w:t>финансовой</w:t>
            </w:r>
            <w:r>
              <w:rPr>
                <w:spacing w:val="-1"/>
              </w:rPr>
              <w:t xml:space="preserve"> </w:t>
            </w:r>
            <w:r>
              <w:t>архитектуры.</w:t>
            </w:r>
          </w:p>
        </w:tc>
        <w:tc>
          <w:tcPr>
            <w:tcW w:w="708" w:type="dxa"/>
          </w:tcPr>
          <w:p w14:paraId="268B04A8" w14:textId="77777777" w:rsidR="00505736" w:rsidRDefault="00505736" w:rsidP="009D0D74">
            <w:pPr>
              <w:pStyle w:val="TableParagraph"/>
              <w:spacing w:line="246" w:lineRule="exact"/>
              <w:ind w:left="38"/>
            </w:pPr>
            <w:r>
              <w:t>2</w:t>
            </w:r>
            <w:r w:rsidR="009D0D74">
              <w:t>2</w:t>
            </w:r>
          </w:p>
        </w:tc>
        <w:tc>
          <w:tcPr>
            <w:tcW w:w="1150" w:type="dxa"/>
          </w:tcPr>
          <w:p w14:paraId="3E3E6E48" w14:textId="77777777" w:rsidR="00505736" w:rsidRDefault="009D0D74" w:rsidP="00505736">
            <w:pPr>
              <w:pStyle w:val="TableParagraph"/>
              <w:spacing w:line="246" w:lineRule="exact"/>
              <w:ind w:left="38"/>
            </w:pPr>
            <w:r>
              <w:t>7</w:t>
            </w:r>
          </w:p>
        </w:tc>
        <w:tc>
          <w:tcPr>
            <w:tcW w:w="993" w:type="dxa"/>
          </w:tcPr>
          <w:p w14:paraId="7C19A468" w14:textId="77777777" w:rsidR="00505736" w:rsidRDefault="00505736" w:rsidP="00505736">
            <w:pPr>
              <w:pStyle w:val="TableParagraph"/>
              <w:spacing w:line="246" w:lineRule="exact"/>
              <w:ind w:left="41"/>
            </w:pPr>
            <w:r>
              <w:t>1</w:t>
            </w:r>
          </w:p>
        </w:tc>
        <w:tc>
          <w:tcPr>
            <w:tcW w:w="1256" w:type="dxa"/>
          </w:tcPr>
          <w:p w14:paraId="7EC52B54" w14:textId="77777777" w:rsidR="00505736" w:rsidRDefault="009D0D74" w:rsidP="00505736">
            <w:pPr>
              <w:pStyle w:val="TableParagraph"/>
              <w:spacing w:line="246" w:lineRule="exact"/>
              <w:ind w:left="40"/>
              <w:rPr>
                <w:i/>
              </w:rPr>
            </w:pPr>
            <w:r>
              <w:t>6</w:t>
            </w:r>
          </w:p>
        </w:tc>
        <w:tc>
          <w:tcPr>
            <w:tcW w:w="851" w:type="dxa"/>
          </w:tcPr>
          <w:p w14:paraId="6D1C37F7" w14:textId="77777777" w:rsidR="00505736" w:rsidRDefault="00505736" w:rsidP="00505736">
            <w:r w:rsidRPr="007E4C6C">
              <w:t>15</w:t>
            </w:r>
          </w:p>
        </w:tc>
        <w:tc>
          <w:tcPr>
            <w:tcW w:w="1415" w:type="dxa"/>
          </w:tcPr>
          <w:p w14:paraId="6E9BE1B5" w14:textId="77777777" w:rsidR="00505736" w:rsidRDefault="00505736" w:rsidP="00505736">
            <w:pPr>
              <w:pStyle w:val="TableParagraph"/>
              <w:ind w:left="42" w:right="40"/>
            </w:pP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выполненных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  <w:tr w:rsidR="00505736" w14:paraId="487188F6" w14:textId="77777777" w:rsidTr="005B5804">
        <w:trPr>
          <w:trHeight w:val="856"/>
        </w:trPr>
        <w:tc>
          <w:tcPr>
            <w:tcW w:w="566" w:type="dxa"/>
          </w:tcPr>
          <w:p w14:paraId="3994B81D" w14:textId="77777777" w:rsidR="00505736" w:rsidRDefault="00505736" w:rsidP="00505736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37" w:type="dxa"/>
          </w:tcPr>
          <w:p w14:paraId="19680907" w14:textId="77777777" w:rsidR="00505736" w:rsidRDefault="00505736" w:rsidP="00505736">
            <w:pPr>
              <w:pStyle w:val="TableParagraph"/>
              <w:ind w:left="38" w:right="332"/>
            </w:pPr>
            <w:r>
              <w:t>Группа 20 и глобальные</w:t>
            </w:r>
            <w:r>
              <w:rPr>
                <w:spacing w:val="1"/>
              </w:rPr>
              <w:t xml:space="preserve"> </w:t>
            </w:r>
            <w:r>
              <w:t>дисбалансы мировой</w:t>
            </w:r>
            <w:r>
              <w:rPr>
                <w:spacing w:val="1"/>
              </w:rPr>
              <w:t xml:space="preserve"> </w:t>
            </w:r>
            <w:r>
              <w:t>финансовой</w:t>
            </w:r>
            <w:r>
              <w:rPr>
                <w:spacing w:val="-11"/>
              </w:rPr>
              <w:t xml:space="preserve"> </w:t>
            </w:r>
            <w:r>
              <w:t>архитектуры.</w:t>
            </w:r>
          </w:p>
        </w:tc>
        <w:tc>
          <w:tcPr>
            <w:tcW w:w="708" w:type="dxa"/>
          </w:tcPr>
          <w:p w14:paraId="472F18E0" w14:textId="77777777" w:rsidR="00505736" w:rsidRDefault="00505736" w:rsidP="009D0D74">
            <w:pPr>
              <w:pStyle w:val="TableParagraph"/>
              <w:spacing w:line="249" w:lineRule="exact"/>
              <w:ind w:left="38"/>
            </w:pPr>
            <w:r>
              <w:t>2</w:t>
            </w:r>
            <w:r w:rsidR="009D0D74">
              <w:t>3</w:t>
            </w:r>
          </w:p>
        </w:tc>
        <w:tc>
          <w:tcPr>
            <w:tcW w:w="1150" w:type="dxa"/>
          </w:tcPr>
          <w:p w14:paraId="74DA2037" w14:textId="77777777" w:rsidR="00505736" w:rsidRPr="00505736" w:rsidRDefault="009D0D74" w:rsidP="00505736">
            <w:pPr>
              <w:pStyle w:val="TableParagraph"/>
              <w:spacing w:line="249" w:lineRule="exact"/>
              <w:ind w:left="38"/>
            </w:pPr>
            <w:r>
              <w:t>8</w:t>
            </w:r>
          </w:p>
        </w:tc>
        <w:tc>
          <w:tcPr>
            <w:tcW w:w="993" w:type="dxa"/>
          </w:tcPr>
          <w:p w14:paraId="6F12CBD3" w14:textId="77777777" w:rsidR="00505736" w:rsidRDefault="00505736" w:rsidP="00505736">
            <w:pPr>
              <w:pStyle w:val="TableParagraph"/>
              <w:spacing w:line="249" w:lineRule="exact"/>
              <w:ind w:left="41"/>
            </w:pPr>
            <w:r>
              <w:rPr>
                <w:lang w:val="en-US"/>
              </w:rPr>
              <w:t>2</w:t>
            </w:r>
          </w:p>
        </w:tc>
        <w:tc>
          <w:tcPr>
            <w:tcW w:w="1256" w:type="dxa"/>
          </w:tcPr>
          <w:p w14:paraId="3F224295" w14:textId="77777777" w:rsidR="00505736" w:rsidRDefault="009D0D74" w:rsidP="00505736">
            <w:r>
              <w:t>6</w:t>
            </w:r>
          </w:p>
        </w:tc>
        <w:tc>
          <w:tcPr>
            <w:tcW w:w="851" w:type="dxa"/>
          </w:tcPr>
          <w:p w14:paraId="20611B62" w14:textId="77777777" w:rsidR="00505736" w:rsidRDefault="00505736" w:rsidP="00505736">
            <w:r w:rsidRPr="007E4C6C">
              <w:t>15</w:t>
            </w:r>
          </w:p>
        </w:tc>
        <w:tc>
          <w:tcPr>
            <w:tcW w:w="1415" w:type="dxa"/>
          </w:tcPr>
          <w:p w14:paraId="48643C7E" w14:textId="77777777" w:rsidR="00505736" w:rsidRDefault="00505736" w:rsidP="00505736">
            <w:pPr>
              <w:pStyle w:val="TableParagraph"/>
              <w:ind w:left="42" w:right="273"/>
            </w:pP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выполненных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  <w:tr w:rsidR="00505736" w14:paraId="684C8EC8" w14:textId="77777777" w:rsidTr="005B5804">
        <w:trPr>
          <w:trHeight w:val="1108"/>
        </w:trPr>
        <w:tc>
          <w:tcPr>
            <w:tcW w:w="566" w:type="dxa"/>
          </w:tcPr>
          <w:p w14:paraId="46A02161" w14:textId="77777777" w:rsidR="00505736" w:rsidRDefault="00505736" w:rsidP="00505736">
            <w:pPr>
              <w:pStyle w:val="TableParagraph"/>
              <w:spacing w:line="270" w:lineRule="exact"/>
              <w:ind w:left="3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37" w:type="dxa"/>
          </w:tcPr>
          <w:p w14:paraId="082D622E" w14:textId="77777777" w:rsidR="00505736" w:rsidRDefault="00505736" w:rsidP="00505736">
            <w:pPr>
              <w:pStyle w:val="TableParagraph"/>
              <w:ind w:left="38" w:right="332"/>
            </w:pPr>
            <w:r>
              <w:t>Доминанты финансовой</w:t>
            </w:r>
            <w:r>
              <w:rPr>
                <w:spacing w:val="1"/>
              </w:rPr>
              <w:t xml:space="preserve"> </w:t>
            </w:r>
            <w:r>
              <w:t>кластеризации мировой</w:t>
            </w:r>
            <w:r>
              <w:rPr>
                <w:spacing w:val="1"/>
              </w:rPr>
              <w:t xml:space="preserve"> </w:t>
            </w:r>
            <w:r>
              <w:t>финансовой</w:t>
            </w:r>
            <w:r>
              <w:rPr>
                <w:spacing w:val="-11"/>
              </w:rPr>
              <w:t xml:space="preserve"> </w:t>
            </w:r>
            <w:r>
              <w:t>архитектуры.</w:t>
            </w:r>
          </w:p>
        </w:tc>
        <w:tc>
          <w:tcPr>
            <w:tcW w:w="708" w:type="dxa"/>
          </w:tcPr>
          <w:p w14:paraId="501C2D51" w14:textId="77777777" w:rsidR="00505736" w:rsidRDefault="00505736" w:rsidP="009D0D74">
            <w:pPr>
              <w:pStyle w:val="TableParagraph"/>
              <w:spacing w:line="246" w:lineRule="exact"/>
              <w:ind w:left="38"/>
            </w:pPr>
            <w:r>
              <w:t>2</w:t>
            </w:r>
            <w:r w:rsidR="009D0D74">
              <w:t>1</w:t>
            </w:r>
          </w:p>
        </w:tc>
        <w:tc>
          <w:tcPr>
            <w:tcW w:w="1150" w:type="dxa"/>
          </w:tcPr>
          <w:p w14:paraId="64035583" w14:textId="77777777" w:rsidR="00505736" w:rsidRPr="00505736" w:rsidRDefault="009D0D74" w:rsidP="00505736">
            <w:pPr>
              <w:pStyle w:val="TableParagraph"/>
              <w:spacing w:line="246" w:lineRule="exact"/>
              <w:ind w:left="38"/>
            </w:pPr>
            <w:r>
              <w:t>6</w:t>
            </w:r>
          </w:p>
        </w:tc>
        <w:tc>
          <w:tcPr>
            <w:tcW w:w="993" w:type="dxa"/>
          </w:tcPr>
          <w:p w14:paraId="6EF481AA" w14:textId="77777777" w:rsidR="00505736" w:rsidRDefault="00505736" w:rsidP="00505736">
            <w:pPr>
              <w:pStyle w:val="TableParagraph"/>
              <w:spacing w:line="246" w:lineRule="exact"/>
              <w:ind w:left="41"/>
            </w:pPr>
            <w:r>
              <w:rPr>
                <w:lang w:val="en-US"/>
              </w:rPr>
              <w:t>2</w:t>
            </w:r>
          </w:p>
        </w:tc>
        <w:tc>
          <w:tcPr>
            <w:tcW w:w="1256" w:type="dxa"/>
          </w:tcPr>
          <w:p w14:paraId="351F595C" w14:textId="77777777" w:rsidR="00505736" w:rsidRDefault="009D0D74" w:rsidP="00505736">
            <w:r>
              <w:t>4</w:t>
            </w:r>
          </w:p>
        </w:tc>
        <w:tc>
          <w:tcPr>
            <w:tcW w:w="851" w:type="dxa"/>
          </w:tcPr>
          <w:p w14:paraId="0EB3E8FB" w14:textId="77777777" w:rsidR="00505736" w:rsidRDefault="00505736" w:rsidP="00505736">
            <w:r w:rsidRPr="007E4C6C">
              <w:t>15</w:t>
            </w:r>
          </w:p>
        </w:tc>
        <w:tc>
          <w:tcPr>
            <w:tcW w:w="1415" w:type="dxa"/>
          </w:tcPr>
          <w:p w14:paraId="26FD8E65" w14:textId="77777777" w:rsidR="00505736" w:rsidRDefault="00505736" w:rsidP="00505736">
            <w:pPr>
              <w:pStyle w:val="TableParagraph"/>
              <w:ind w:left="42" w:right="40"/>
            </w:pP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конспектов,</w:t>
            </w:r>
            <w:r>
              <w:rPr>
                <w:spacing w:val="1"/>
              </w:rPr>
              <w:t xml:space="preserve"> </w:t>
            </w:r>
            <w:r>
              <w:t>выполненных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</w:tbl>
    <w:p w14:paraId="5C0E838B" w14:textId="77777777" w:rsidR="00877AD9" w:rsidRDefault="00877AD9">
      <w:pPr>
        <w:sectPr w:rsidR="00877AD9">
          <w:pgSz w:w="11910" w:h="16840"/>
          <w:pgMar w:top="620" w:right="240" w:bottom="1160" w:left="1340" w:header="0" w:footer="884" w:gutter="0"/>
          <w:cols w:space="720"/>
        </w:sectPr>
      </w:pPr>
    </w:p>
    <w:tbl>
      <w:tblPr>
        <w:tblStyle w:val="TableNormal"/>
        <w:tblW w:w="0" w:type="auto"/>
        <w:tblInd w:w="4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837"/>
        <w:gridCol w:w="708"/>
        <w:gridCol w:w="1009"/>
        <w:gridCol w:w="992"/>
        <w:gridCol w:w="1398"/>
        <w:gridCol w:w="851"/>
        <w:gridCol w:w="1415"/>
      </w:tblGrid>
      <w:tr w:rsidR="005B5804" w14:paraId="63DDFA2E" w14:textId="77777777" w:rsidTr="00F30B25">
        <w:trPr>
          <w:trHeight w:val="1833"/>
        </w:trPr>
        <w:tc>
          <w:tcPr>
            <w:tcW w:w="566" w:type="dxa"/>
          </w:tcPr>
          <w:p w14:paraId="33D9531F" w14:textId="77777777" w:rsidR="005B5804" w:rsidRDefault="005B5804">
            <w:pPr>
              <w:pStyle w:val="TableParagraph"/>
              <w:spacing w:line="272" w:lineRule="exact"/>
              <w:ind w:left="38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2837" w:type="dxa"/>
          </w:tcPr>
          <w:p w14:paraId="3356AE1F" w14:textId="77777777" w:rsidR="005B5804" w:rsidRDefault="005B5804">
            <w:pPr>
              <w:pStyle w:val="TableParagraph"/>
              <w:ind w:left="38" w:right="196"/>
            </w:pPr>
            <w:r>
              <w:t>Позиции России в мировой</w:t>
            </w:r>
            <w:r>
              <w:rPr>
                <w:spacing w:val="-52"/>
              </w:rPr>
              <w:t xml:space="preserve"> </w:t>
            </w:r>
            <w:r>
              <w:t>финансовой архитектуре:</w:t>
            </w:r>
            <w:r>
              <w:rPr>
                <w:spacing w:val="1"/>
              </w:rPr>
              <w:t xml:space="preserve"> </w:t>
            </w:r>
            <w:r>
              <w:t>влияние глобальных</w:t>
            </w:r>
            <w:r>
              <w:rPr>
                <w:spacing w:val="1"/>
              </w:rPr>
              <w:t xml:space="preserve"> </w:t>
            </w:r>
            <w:r>
              <w:t>дисбалансов, актуальные</w:t>
            </w:r>
            <w:r>
              <w:rPr>
                <w:spacing w:val="1"/>
              </w:rPr>
              <w:t xml:space="preserve"> </w:t>
            </w:r>
            <w:r>
              <w:t>направления</w:t>
            </w:r>
            <w:r>
              <w:rPr>
                <w:spacing w:val="1"/>
              </w:rPr>
              <w:t xml:space="preserve"> </w:t>
            </w:r>
            <w:r>
              <w:t>сотрудничества,</w:t>
            </w:r>
            <w:r>
              <w:rPr>
                <w:spacing w:val="1"/>
              </w:rPr>
              <w:t xml:space="preserve"> </w:t>
            </w:r>
            <w:r>
              <w:t>перспективы</w:t>
            </w:r>
            <w:r>
              <w:rPr>
                <w:spacing w:val="-3"/>
              </w:rPr>
              <w:t xml:space="preserve"> </w:t>
            </w:r>
            <w:r>
              <w:t>развития.</w:t>
            </w:r>
          </w:p>
        </w:tc>
        <w:tc>
          <w:tcPr>
            <w:tcW w:w="708" w:type="dxa"/>
          </w:tcPr>
          <w:p w14:paraId="1F629748" w14:textId="77777777" w:rsidR="005B5804" w:rsidRDefault="00505736" w:rsidP="009D0D74">
            <w:pPr>
              <w:pStyle w:val="TableParagraph"/>
              <w:spacing w:line="249" w:lineRule="exact"/>
              <w:ind w:left="38"/>
            </w:pPr>
            <w:r>
              <w:t>2</w:t>
            </w:r>
            <w:r w:rsidR="009D0D74">
              <w:t>2</w:t>
            </w:r>
          </w:p>
        </w:tc>
        <w:tc>
          <w:tcPr>
            <w:tcW w:w="1009" w:type="dxa"/>
          </w:tcPr>
          <w:p w14:paraId="24526B97" w14:textId="77777777" w:rsidR="005B5804" w:rsidRPr="00505736" w:rsidRDefault="009D0D74">
            <w:pPr>
              <w:pStyle w:val="TableParagraph"/>
              <w:spacing w:line="249" w:lineRule="exact"/>
              <w:ind w:left="38"/>
            </w:pPr>
            <w:r>
              <w:t>6</w:t>
            </w:r>
          </w:p>
        </w:tc>
        <w:tc>
          <w:tcPr>
            <w:tcW w:w="992" w:type="dxa"/>
          </w:tcPr>
          <w:p w14:paraId="08F64FCF" w14:textId="77777777" w:rsidR="005B5804" w:rsidRPr="00272848" w:rsidRDefault="00272848">
            <w:pPr>
              <w:pStyle w:val="TableParagraph"/>
              <w:spacing w:line="249" w:lineRule="exact"/>
              <w:ind w:left="41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98" w:type="dxa"/>
          </w:tcPr>
          <w:p w14:paraId="6C606468" w14:textId="77777777" w:rsidR="005B5804" w:rsidRDefault="009D0D74">
            <w:pPr>
              <w:pStyle w:val="TableParagraph"/>
              <w:spacing w:line="249" w:lineRule="exact"/>
              <w:ind w:left="40"/>
              <w:rPr>
                <w:i/>
              </w:rPr>
            </w:pPr>
            <w:r>
              <w:t>4</w:t>
            </w:r>
          </w:p>
        </w:tc>
        <w:tc>
          <w:tcPr>
            <w:tcW w:w="851" w:type="dxa"/>
          </w:tcPr>
          <w:p w14:paraId="48F8CA10" w14:textId="77777777" w:rsidR="005B5804" w:rsidRDefault="00505736" w:rsidP="00272848">
            <w:pPr>
              <w:pStyle w:val="TableParagraph"/>
              <w:spacing w:line="249" w:lineRule="exact"/>
              <w:ind w:left="41"/>
            </w:pPr>
            <w:r>
              <w:t>16</w:t>
            </w:r>
          </w:p>
        </w:tc>
        <w:tc>
          <w:tcPr>
            <w:tcW w:w="1415" w:type="dxa"/>
          </w:tcPr>
          <w:p w14:paraId="0B6CB164" w14:textId="77777777" w:rsidR="005B5804" w:rsidRDefault="005B5804">
            <w:pPr>
              <w:pStyle w:val="TableParagraph"/>
              <w:ind w:left="42" w:right="200"/>
            </w:pPr>
            <w:r>
              <w:t>Проверка</w:t>
            </w:r>
            <w:r>
              <w:rPr>
                <w:spacing w:val="1"/>
              </w:rPr>
              <w:t xml:space="preserve"> </w:t>
            </w:r>
            <w:r>
              <w:t>конспектов,</w:t>
            </w:r>
            <w:r>
              <w:rPr>
                <w:spacing w:val="-52"/>
              </w:rPr>
              <w:t xml:space="preserve"> </w:t>
            </w:r>
            <w:r>
              <w:t>выполнение</w:t>
            </w:r>
            <w:r>
              <w:rPr>
                <w:spacing w:val="-52"/>
              </w:rPr>
              <w:t xml:space="preserve"> </w:t>
            </w:r>
            <w:r>
              <w:t>заданий</w:t>
            </w:r>
          </w:p>
        </w:tc>
      </w:tr>
      <w:tr w:rsidR="005B5804" w14:paraId="2DED007F" w14:textId="77777777" w:rsidTr="00F30B25">
        <w:trPr>
          <w:trHeight w:val="839"/>
        </w:trPr>
        <w:tc>
          <w:tcPr>
            <w:tcW w:w="566" w:type="dxa"/>
          </w:tcPr>
          <w:p w14:paraId="55D3A108" w14:textId="77777777" w:rsidR="005B5804" w:rsidRDefault="005B58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</w:tcPr>
          <w:p w14:paraId="32D5A672" w14:textId="77777777" w:rsidR="005B5804" w:rsidRDefault="005B5804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целом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708" w:type="dxa"/>
          </w:tcPr>
          <w:p w14:paraId="495F2487" w14:textId="77777777" w:rsidR="005B5804" w:rsidRDefault="005B5804">
            <w:pPr>
              <w:pStyle w:val="TableParagraph"/>
              <w:spacing w:line="249" w:lineRule="exact"/>
              <w:ind w:left="38"/>
            </w:pPr>
            <w:r>
              <w:t>1</w:t>
            </w:r>
            <w:r w:rsidR="00505736">
              <w:t>08</w:t>
            </w:r>
          </w:p>
        </w:tc>
        <w:tc>
          <w:tcPr>
            <w:tcW w:w="1009" w:type="dxa"/>
          </w:tcPr>
          <w:p w14:paraId="620922F6" w14:textId="77777777" w:rsidR="005B5804" w:rsidRPr="00505736" w:rsidRDefault="00505736" w:rsidP="00272848">
            <w:pPr>
              <w:pStyle w:val="TableParagraph"/>
              <w:spacing w:line="249" w:lineRule="exact"/>
              <w:ind w:left="38"/>
            </w:pPr>
            <w:r>
              <w:t>32</w:t>
            </w:r>
          </w:p>
        </w:tc>
        <w:tc>
          <w:tcPr>
            <w:tcW w:w="992" w:type="dxa"/>
          </w:tcPr>
          <w:p w14:paraId="138F21FE" w14:textId="77777777" w:rsidR="005B5804" w:rsidRDefault="00505736">
            <w:pPr>
              <w:pStyle w:val="TableParagraph"/>
              <w:spacing w:line="249" w:lineRule="exact"/>
              <w:ind w:left="41"/>
            </w:pPr>
            <w:r>
              <w:t>8</w:t>
            </w:r>
          </w:p>
        </w:tc>
        <w:tc>
          <w:tcPr>
            <w:tcW w:w="1398" w:type="dxa"/>
          </w:tcPr>
          <w:p w14:paraId="7517D2F4" w14:textId="77777777" w:rsidR="005B5804" w:rsidRPr="00505736" w:rsidRDefault="00505736" w:rsidP="00272848">
            <w:pPr>
              <w:pStyle w:val="TableParagraph"/>
              <w:spacing w:line="249" w:lineRule="exact"/>
              <w:ind w:left="40"/>
              <w:rPr>
                <w:i/>
              </w:rPr>
            </w:pPr>
            <w:r>
              <w:t>24</w:t>
            </w:r>
          </w:p>
        </w:tc>
        <w:tc>
          <w:tcPr>
            <w:tcW w:w="851" w:type="dxa"/>
          </w:tcPr>
          <w:p w14:paraId="2E04D7FF" w14:textId="77777777" w:rsidR="005B5804" w:rsidRPr="00505736" w:rsidRDefault="00505736" w:rsidP="00272848">
            <w:pPr>
              <w:pStyle w:val="TableParagraph"/>
              <w:spacing w:line="249" w:lineRule="exact"/>
              <w:ind w:left="41"/>
            </w:pPr>
            <w:r>
              <w:t>76</w:t>
            </w:r>
          </w:p>
        </w:tc>
        <w:tc>
          <w:tcPr>
            <w:tcW w:w="1415" w:type="dxa"/>
          </w:tcPr>
          <w:p w14:paraId="0ADF2722" w14:textId="77777777" w:rsidR="005B5804" w:rsidRDefault="005B5804">
            <w:pPr>
              <w:pStyle w:val="TableParagraph"/>
              <w:ind w:left="42" w:right="128"/>
              <w:rPr>
                <w:b/>
                <w:sz w:val="16"/>
              </w:rPr>
            </w:pPr>
            <w:r>
              <w:rPr>
                <w:b/>
                <w:sz w:val="16"/>
              </w:rPr>
              <w:t>Согласно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учебному плану:</w:t>
            </w:r>
            <w:r>
              <w:rPr>
                <w:b/>
                <w:spacing w:val="-37"/>
                <w:sz w:val="16"/>
              </w:rPr>
              <w:t xml:space="preserve"> </w:t>
            </w:r>
            <w:r w:rsidR="00505736">
              <w:rPr>
                <w:b/>
                <w:sz w:val="16"/>
              </w:rPr>
              <w:t>эссе</w:t>
            </w:r>
          </w:p>
        </w:tc>
      </w:tr>
      <w:tr w:rsidR="007D2041" w14:paraId="46B4941B" w14:textId="77777777" w:rsidTr="00C63EC0">
        <w:trPr>
          <w:trHeight w:val="411"/>
        </w:trPr>
        <w:tc>
          <w:tcPr>
            <w:tcW w:w="566" w:type="dxa"/>
          </w:tcPr>
          <w:p w14:paraId="7838C400" w14:textId="77777777" w:rsidR="007D2041" w:rsidRDefault="007D204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7" w:type="dxa"/>
          </w:tcPr>
          <w:p w14:paraId="34C43939" w14:textId="77777777" w:rsidR="007D2041" w:rsidRDefault="007D2041">
            <w:pPr>
              <w:pStyle w:val="TableParagraph"/>
              <w:spacing w:before="1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 в %</w:t>
            </w:r>
          </w:p>
        </w:tc>
        <w:tc>
          <w:tcPr>
            <w:tcW w:w="708" w:type="dxa"/>
          </w:tcPr>
          <w:p w14:paraId="66D4180C" w14:textId="77777777" w:rsidR="007D2041" w:rsidRDefault="007D2041">
            <w:pPr>
              <w:pStyle w:val="TableParagraph"/>
              <w:spacing w:line="249" w:lineRule="exact"/>
              <w:ind w:left="38"/>
            </w:pPr>
          </w:p>
        </w:tc>
        <w:tc>
          <w:tcPr>
            <w:tcW w:w="1009" w:type="dxa"/>
          </w:tcPr>
          <w:p w14:paraId="71AB641D" w14:textId="77777777" w:rsidR="007D2041" w:rsidRPr="00C63EC0" w:rsidRDefault="00505736" w:rsidP="00272848">
            <w:pPr>
              <w:pStyle w:val="TableParagraph"/>
              <w:spacing w:line="249" w:lineRule="exact"/>
              <w:ind w:left="38"/>
            </w:pPr>
            <w:r>
              <w:t>30</w:t>
            </w:r>
            <w:r w:rsidR="00C63EC0">
              <w:t>%</w:t>
            </w:r>
          </w:p>
        </w:tc>
        <w:tc>
          <w:tcPr>
            <w:tcW w:w="992" w:type="dxa"/>
          </w:tcPr>
          <w:p w14:paraId="572CB1FB" w14:textId="77777777" w:rsidR="007D2041" w:rsidRDefault="009D0D74">
            <w:pPr>
              <w:pStyle w:val="TableParagraph"/>
              <w:spacing w:line="249" w:lineRule="exact"/>
              <w:ind w:left="41"/>
            </w:pPr>
            <w:r>
              <w:t>25</w:t>
            </w:r>
            <w:r w:rsidR="007D2041">
              <w:t>%</w:t>
            </w:r>
          </w:p>
        </w:tc>
        <w:tc>
          <w:tcPr>
            <w:tcW w:w="1398" w:type="dxa"/>
          </w:tcPr>
          <w:p w14:paraId="68B4D75A" w14:textId="77777777" w:rsidR="007D2041" w:rsidRPr="007D2041" w:rsidRDefault="009D0D74" w:rsidP="00272848">
            <w:pPr>
              <w:pStyle w:val="TableParagraph"/>
              <w:spacing w:line="249" w:lineRule="exact"/>
              <w:ind w:left="40"/>
            </w:pPr>
            <w:r>
              <w:t>75</w:t>
            </w:r>
            <w:r w:rsidR="007D2041">
              <w:t>%</w:t>
            </w:r>
          </w:p>
        </w:tc>
        <w:tc>
          <w:tcPr>
            <w:tcW w:w="851" w:type="dxa"/>
          </w:tcPr>
          <w:p w14:paraId="7CB68A7B" w14:textId="77777777" w:rsidR="007D2041" w:rsidRPr="00C63EC0" w:rsidRDefault="00C63EC0" w:rsidP="00272848">
            <w:pPr>
              <w:pStyle w:val="TableParagraph"/>
              <w:spacing w:line="249" w:lineRule="exact"/>
              <w:ind w:left="41"/>
            </w:pPr>
            <w:r>
              <w:t>7</w:t>
            </w:r>
            <w:r w:rsidR="00505736">
              <w:t>0</w:t>
            </w:r>
            <w:r>
              <w:t>%</w:t>
            </w:r>
          </w:p>
        </w:tc>
        <w:tc>
          <w:tcPr>
            <w:tcW w:w="1415" w:type="dxa"/>
          </w:tcPr>
          <w:p w14:paraId="01EB9B61" w14:textId="77777777" w:rsidR="007D2041" w:rsidRDefault="007D2041">
            <w:pPr>
              <w:pStyle w:val="TableParagraph"/>
              <w:ind w:left="42" w:right="128"/>
              <w:rPr>
                <w:b/>
                <w:sz w:val="16"/>
              </w:rPr>
            </w:pPr>
          </w:p>
        </w:tc>
      </w:tr>
    </w:tbl>
    <w:p w14:paraId="18A2AEAC" w14:textId="77777777" w:rsidR="00877AD9" w:rsidRDefault="00877AD9">
      <w:pPr>
        <w:pStyle w:val="a3"/>
        <w:spacing w:before="9"/>
        <w:ind w:left="0"/>
        <w:rPr>
          <w:sz w:val="22"/>
        </w:rPr>
      </w:pPr>
    </w:p>
    <w:p w14:paraId="3413C551" w14:textId="77777777" w:rsidR="00877AD9" w:rsidRDefault="006E789C" w:rsidP="00E10EE6">
      <w:pPr>
        <w:pStyle w:val="1"/>
        <w:numPr>
          <w:ilvl w:val="1"/>
          <w:numId w:val="35"/>
        </w:numPr>
        <w:tabs>
          <w:tab w:val="left" w:pos="855"/>
        </w:tabs>
        <w:spacing w:before="89"/>
        <w:ind w:left="854" w:hanging="493"/>
      </w:pPr>
      <w:bookmarkStart w:id="25" w:name="_Toc124249866"/>
      <w:bookmarkStart w:id="26" w:name="_Toc124250489"/>
      <w:r>
        <w:t>Содержание</w:t>
      </w:r>
      <w:r>
        <w:rPr>
          <w:spacing w:val="-9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  <w:bookmarkEnd w:id="25"/>
      <w:bookmarkEnd w:id="26"/>
    </w:p>
    <w:p w14:paraId="75857D2E" w14:textId="77777777" w:rsidR="00877AD9" w:rsidRDefault="00877AD9">
      <w:pPr>
        <w:pStyle w:val="a3"/>
        <w:spacing w:before="4"/>
        <w:ind w:left="0"/>
        <w:rPr>
          <w:b/>
          <w:sz w:val="5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5389"/>
        <w:gridCol w:w="1757"/>
      </w:tblGrid>
      <w:tr w:rsidR="00877AD9" w14:paraId="668162A0" w14:textId="77777777">
        <w:trPr>
          <w:trHeight w:val="689"/>
        </w:trPr>
        <w:tc>
          <w:tcPr>
            <w:tcW w:w="2264" w:type="dxa"/>
          </w:tcPr>
          <w:p w14:paraId="1D2035DD" w14:textId="77777777" w:rsidR="00877AD9" w:rsidRDefault="006E789C">
            <w:pPr>
              <w:pStyle w:val="TableParagraph"/>
              <w:ind w:left="273" w:right="26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 xml:space="preserve">Наименование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(разделов)</w:t>
            </w:r>
          </w:p>
          <w:p w14:paraId="77BF2557" w14:textId="77777777" w:rsidR="00877AD9" w:rsidRDefault="006E789C">
            <w:pPr>
              <w:pStyle w:val="TableParagraph"/>
              <w:spacing w:line="210" w:lineRule="exact"/>
              <w:ind w:left="273" w:right="2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389" w:type="dxa"/>
          </w:tcPr>
          <w:p w14:paraId="7B087470" w14:textId="77777777" w:rsidR="00877AD9" w:rsidRDefault="006E789C">
            <w:pPr>
              <w:pStyle w:val="TableParagraph"/>
              <w:spacing w:line="228" w:lineRule="exact"/>
              <w:ind w:left="340" w:hanging="32"/>
              <w:rPr>
                <w:b/>
                <w:sz w:val="20"/>
              </w:rPr>
            </w:pPr>
            <w:r>
              <w:rPr>
                <w:b/>
                <w:sz w:val="20"/>
              </w:rPr>
              <w:t>Перечень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вопросов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обсуждения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семинарских,</w:t>
            </w:r>
          </w:p>
          <w:p w14:paraId="0E67D404" w14:textId="77777777" w:rsidR="00877AD9" w:rsidRDefault="006E789C">
            <w:pPr>
              <w:pStyle w:val="TableParagraph"/>
              <w:spacing w:line="230" w:lineRule="atLeast"/>
              <w:ind w:left="2020" w:right="315" w:hanging="168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практических занятиях, рекомендуемые источники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из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 8,9</w:t>
            </w:r>
          </w:p>
        </w:tc>
        <w:tc>
          <w:tcPr>
            <w:tcW w:w="1757" w:type="dxa"/>
          </w:tcPr>
          <w:p w14:paraId="403D6383" w14:textId="77777777" w:rsidR="00877AD9" w:rsidRDefault="006E789C">
            <w:pPr>
              <w:pStyle w:val="TableParagraph"/>
              <w:spacing w:line="228" w:lineRule="exact"/>
              <w:ind w:left="89" w:right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</w:p>
          <w:p w14:paraId="0E1F6C10" w14:textId="77777777" w:rsidR="00877AD9" w:rsidRDefault="006E789C">
            <w:pPr>
              <w:pStyle w:val="TableParagraph"/>
              <w:spacing w:line="230" w:lineRule="atLeast"/>
              <w:ind w:left="91" w:right="8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проведения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</w:tr>
      <w:tr w:rsidR="00877AD9" w14:paraId="136EBC7A" w14:textId="77777777" w:rsidTr="00505736">
        <w:trPr>
          <w:trHeight w:val="3490"/>
        </w:trPr>
        <w:tc>
          <w:tcPr>
            <w:tcW w:w="2264" w:type="dxa"/>
          </w:tcPr>
          <w:p w14:paraId="0CB1728A" w14:textId="77777777" w:rsidR="00877AD9" w:rsidRDefault="006E789C">
            <w:pPr>
              <w:pStyle w:val="TableParagraph"/>
              <w:ind w:left="107" w:right="346"/>
              <w:rPr>
                <w:sz w:val="20"/>
              </w:rPr>
            </w:pPr>
            <w:r>
              <w:rPr>
                <w:sz w:val="20"/>
              </w:rPr>
              <w:t>Тема дисциплины 1.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Глобальные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дисбалансы </w:t>
            </w:r>
            <w:r>
              <w:rPr>
                <w:sz w:val="20"/>
              </w:rPr>
              <w:t>мировой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финансовой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</w:p>
        </w:tc>
        <w:tc>
          <w:tcPr>
            <w:tcW w:w="5389" w:type="dxa"/>
          </w:tcPr>
          <w:p w14:paraId="0E83C684" w14:textId="77777777" w:rsidR="00877AD9" w:rsidRDefault="006E789C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24" w:lineRule="exact"/>
              <w:ind w:hanging="709"/>
              <w:rPr>
                <w:sz w:val="20"/>
              </w:rPr>
            </w:pPr>
            <w:r>
              <w:rPr>
                <w:sz w:val="20"/>
              </w:rPr>
              <w:t>Парадигма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финансовой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глобализации.</w:t>
            </w:r>
          </w:p>
          <w:p w14:paraId="70637A23" w14:textId="77777777" w:rsidR="00877AD9" w:rsidRDefault="006E789C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ind w:left="107" w:right="645" w:firstLine="0"/>
              <w:rPr>
                <w:sz w:val="20"/>
              </w:rPr>
            </w:pPr>
            <w:r>
              <w:rPr>
                <w:sz w:val="20"/>
              </w:rPr>
              <w:t>Глобальная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деятельность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транснациональных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корпораций.</w:t>
            </w:r>
          </w:p>
          <w:p w14:paraId="335175CB" w14:textId="77777777" w:rsidR="00877AD9" w:rsidRDefault="006E789C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ind w:hanging="709"/>
              <w:rPr>
                <w:sz w:val="20"/>
              </w:rPr>
            </w:pPr>
            <w:r>
              <w:rPr>
                <w:sz w:val="20"/>
              </w:rPr>
              <w:t>Нефтедолларовый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стандарт.</w:t>
            </w:r>
          </w:p>
          <w:p w14:paraId="5720C7EF" w14:textId="77777777" w:rsidR="00877AD9" w:rsidRDefault="006E789C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ind w:hanging="709"/>
              <w:rPr>
                <w:sz w:val="20"/>
              </w:rPr>
            </w:pPr>
            <w:r>
              <w:rPr>
                <w:sz w:val="20"/>
              </w:rPr>
              <w:t>Золотодолларовый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стандарт.</w:t>
            </w:r>
          </w:p>
          <w:p w14:paraId="1FA2F7D7" w14:textId="77777777" w:rsidR="00877AD9" w:rsidRDefault="006E789C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ind w:left="107" w:right="809" w:firstLine="0"/>
              <w:rPr>
                <w:sz w:val="20"/>
              </w:rPr>
            </w:pPr>
            <w:r>
              <w:rPr>
                <w:sz w:val="20"/>
              </w:rPr>
              <w:t>Причины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глобальных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дисбалансов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финансовой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</w:p>
          <w:p w14:paraId="4A0AA8AE" w14:textId="77777777" w:rsidR="00877AD9" w:rsidRDefault="006E789C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28" w:lineRule="exact"/>
              <w:ind w:hanging="709"/>
              <w:rPr>
                <w:sz w:val="20"/>
              </w:rPr>
            </w:pPr>
            <w:r>
              <w:rPr>
                <w:sz w:val="20"/>
              </w:rPr>
              <w:t>Разновидности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реструктуризации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долгов.</w:t>
            </w:r>
          </w:p>
          <w:p w14:paraId="15F5F02F" w14:textId="77777777" w:rsidR="00877AD9" w:rsidRDefault="006E789C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before="1"/>
              <w:ind w:hanging="709"/>
              <w:rPr>
                <w:sz w:val="20"/>
              </w:rPr>
            </w:pPr>
            <w:r>
              <w:rPr>
                <w:sz w:val="20"/>
              </w:rPr>
              <w:t>Мировой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опыт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суверенных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дефолтов.</w:t>
            </w:r>
          </w:p>
          <w:p w14:paraId="170BEDCE" w14:textId="77777777" w:rsidR="00877AD9" w:rsidRDefault="006E789C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ind w:left="107" w:right="543" w:firstLine="0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последствия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суверенных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дефолтов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стран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финансовой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</w:p>
          <w:p w14:paraId="3FAEAA30" w14:textId="77777777" w:rsidR="00877AD9" w:rsidRDefault="006E789C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before="1"/>
              <w:ind w:left="107" w:right="421" w:firstLine="0"/>
              <w:rPr>
                <w:sz w:val="20"/>
              </w:rPr>
            </w:pPr>
            <w:r>
              <w:rPr>
                <w:sz w:val="20"/>
              </w:rPr>
              <w:t>Критерии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долговой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устойчивости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экономики.</w:t>
            </w:r>
          </w:p>
          <w:p w14:paraId="2AC3CFAD" w14:textId="77777777" w:rsidR="00877AD9" w:rsidRDefault="006E789C">
            <w:pPr>
              <w:pStyle w:val="TableParagraph"/>
              <w:numPr>
                <w:ilvl w:val="0"/>
                <w:numId w:val="11"/>
              </w:numPr>
              <w:tabs>
                <w:tab w:val="left" w:pos="815"/>
                <w:tab w:val="left" w:pos="816"/>
              </w:tabs>
              <w:spacing w:line="230" w:lineRule="exact"/>
              <w:ind w:left="107" w:right="224" w:firstLine="0"/>
              <w:rPr>
                <w:sz w:val="20"/>
              </w:rPr>
            </w:pPr>
            <w:r>
              <w:rPr>
                <w:sz w:val="20"/>
              </w:rPr>
              <w:t>Особенности восстановительного периода.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Рекомендуемые источники: 8.1, 8.2, 8.3, 8.4, 8.7,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8.8,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8.9.</w:t>
            </w:r>
          </w:p>
        </w:tc>
        <w:tc>
          <w:tcPr>
            <w:tcW w:w="1757" w:type="dxa"/>
          </w:tcPr>
          <w:p w14:paraId="3502EA54" w14:textId="77777777" w:rsidR="00877AD9" w:rsidRDefault="006E789C">
            <w:pPr>
              <w:pStyle w:val="TableParagraph"/>
              <w:ind w:left="105" w:right="113"/>
              <w:rPr>
                <w:sz w:val="20"/>
              </w:rPr>
            </w:pPr>
            <w:r>
              <w:rPr>
                <w:sz w:val="20"/>
              </w:rPr>
              <w:t>опрос, устные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ориентированных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  <w:p w14:paraId="4BE4611F" w14:textId="77777777" w:rsidR="00877AD9" w:rsidRDefault="00877AD9">
            <w:pPr>
              <w:pStyle w:val="TableParagraph"/>
              <w:ind w:left="105" w:right="355"/>
              <w:rPr>
                <w:sz w:val="20"/>
              </w:rPr>
            </w:pPr>
          </w:p>
        </w:tc>
      </w:tr>
      <w:tr w:rsidR="00877AD9" w14:paraId="7B0BDC87" w14:textId="77777777" w:rsidTr="00C63EC0">
        <w:trPr>
          <w:trHeight w:val="2167"/>
        </w:trPr>
        <w:tc>
          <w:tcPr>
            <w:tcW w:w="2264" w:type="dxa"/>
          </w:tcPr>
          <w:p w14:paraId="1A416279" w14:textId="77777777" w:rsidR="00877AD9" w:rsidRDefault="006E789C">
            <w:pPr>
              <w:pStyle w:val="TableParagraph"/>
              <w:ind w:left="107" w:right="140"/>
              <w:rPr>
                <w:sz w:val="20"/>
              </w:rPr>
            </w:pPr>
            <w:r>
              <w:rPr>
                <w:sz w:val="20"/>
              </w:rPr>
              <w:t>Тема дисциплины 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реформирования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мировой финансовой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</w:p>
        </w:tc>
        <w:tc>
          <w:tcPr>
            <w:tcW w:w="5389" w:type="dxa"/>
          </w:tcPr>
          <w:p w14:paraId="596B80BD" w14:textId="77777777" w:rsidR="00877AD9" w:rsidRDefault="006E789C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ind w:right="677" w:firstLine="0"/>
              <w:rPr>
                <w:sz w:val="20"/>
              </w:rPr>
            </w:pPr>
            <w:r>
              <w:rPr>
                <w:sz w:val="20"/>
              </w:rPr>
              <w:t>Недостаточность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регулирования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финансовых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институтов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инноваций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опережающем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росте.</w:t>
            </w:r>
          </w:p>
          <w:p w14:paraId="0C36C920" w14:textId="77777777" w:rsidR="00877AD9" w:rsidRDefault="006E789C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ind w:right="263" w:firstLine="0"/>
              <w:rPr>
                <w:sz w:val="20"/>
              </w:rPr>
            </w:pPr>
            <w:r>
              <w:rPr>
                <w:sz w:val="20"/>
              </w:rPr>
              <w:t>Трансформация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банковской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США.</w:t>
            </w:r>
          </w:p>
          <w:p w14:paraId="2CCE8AC5" w14:textId="77777777" w:rsidR="00877AD9" w:rsidRDefault="006E789C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spacing w:line="228" w:lineRule="exact"/>
              <w:ind w:left="815" w:hanging="709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теневой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банковской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системы.</w:t>
            </w:r>
          </w:p>
          <w:p w14:paraId="0AAE7F9C" w14:textId="77777777" w:rsidR="00877AD9" w:rsidRDefault="006E789C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ind w:left="815" w:hanging="709"/>
              <w:rPr>
                <w:sz w:val="20"/>
              </w:rPr>
            </w:pPr>
            <w:r>
              <w:rPr>
                <w:sz w:val="20"/>
              </w:rPr>
              <w:t>Деятельность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рейтинговых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агентств.</w:t>
            </w:r>
          </w:p>
          <w:p w14:paraId="6362478E" w14:textId="77777777" w:rsidR="00877AD9" w:rsidRDefault="006E789C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ind w:left="815" w:hanging="709"/>
              <w:rPr>
                <w:sz w:val="20"/>
              </w:rPr>
            </w:pPr>
            <w:r>
              <w:rPr>
                <w:sz w:val="20"/>
              </w:rPr>
              <w:t>Налоговые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убежища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оффшоры.</w:t>
            </w:r>
          </w:p>
          <w:p w14:paraId="4C600227" w14:textId="77777777" w:rsidR="00877AD9" w:rsidRDefault="006E789C">
            <w:pPr>
              <w:pStyle w:val="TableParagraph"/>
              <w:numPr>
                <w:ilvl w:val="0"/>
                <w:numId w:val="10"/>
              </w:numPr>
              <w:tabs>
                <w:tab w:val="left" w:pos="815"/>
                <w:tab w:val="left" w:pos="816"/>
              </w:tabs>
              <w:ind w:right="579" w:firstLine="0"/>
              <w:rPr>
                <w:sz w:val="20"/>
              </w:rPr>
            </w:pPr>
            <w:r>
              <w:rPr>
                <w:sz w:val="20"/>
              </w:rPr>
              <w:t>Регулирование деятельности хедж-фондов.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Рекомендуемые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источники: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8.2,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8.3,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8.4.</w:t>
            </w:r>
          </w:p>
        </w:tc>
        <w:tc>
          <w:tcPr>
            <w:tcW w:w="1757" w:type="dxa"/>
          </w:tcPr>
          <w:p w14:paraId="1A3F7DC5" w14:textId="77777777" w:rsidR="00877AD9" w:rsidRDefault="006E789C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>
              <w:rPr>
                <w:sz w:val="20"/>
              </w:rPr>
              <w:t>опрос, устные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ориентированных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  <w:p w14:paraId="10C89BC0" w14:textId="77777777" w:rsidR="00877AD9" w:rsidRDefault="00877AD9">
            <w:pPr>
              <w:pStyle w:val="TableParagraph"/>
              <w:spacing w:line="216" w:lineRule="exact"/>
              <w:ind w:left="369"/>
              <w:jc w:val="both"/>
              <w:rPr>
                <w:sz w:val="20"/>
              </w:rPr>
            </w:pPr>
          </w:p>
        </w:tc>
      </w:tr>
      <w:tr w:rsidR="00877AD9" w14:paraId="28FAA445" w14:textId="77777777" w:rsidTr="00C63EC0">
        <w:trPr>
          <w:trHeight w:val="1710"/>
        </w:trPr>
        <w:tc>
          <w:tcPr>
            <w:tcW w:w="2264" w:type="dxa"/>
          </w:tcPr>
          <w:p w14:paraId="111827B3" w14:textId="77777777" w:rsidR="00877AD9" w:rsidRDefault="006E789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дисциплины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</w:p>
          <w:p w14:paraId="66B7ACDB" w14:textId="77777777" w:rsidR="00877AD9" w:rsidRDefault="006E789C">
            <w:pPr>
              <w:pStyle w:val="TableParagraph"/>
              <w:ind w:left="107" w:right="346"/>
              <w:rPr>
                <w:sz w:val="20"/>
              </w:rPr>
            </w:pPr>
            <w:r>
              <w:rPr>
                <w:sz w:val="20"/>
              </w:rPr>
              <w:t>Группа 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глобальные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дисбалансы </w:t>
            </w:r>
            <w:r>
              <w:rPr>
                <w:sz w:val="20"/>
              </w:rPr>
              <w:t>мировой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финансовой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</w:p>
        </w:tc>
        <w:tc>
          <w:tcPr>
            <w:tcW w:w="5389" w:type="dxa"/>
          </w:tcPr>
          <w:p w14:paraId="2F6F3B8E" w14:textId="77777777" w:rsidR="00877AD9" w:rsidRDefault="006E789C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ind w:right="261" w:firstLine="0"/>
              <w:rPr>
                <w:sz w:val="20"/>
              </w:rPr>
            </w:pPr>
            <w:r>
              <w:rPr>
                <w:sz w:val="20"/>
              </w:rPr>
              <w:t>Решения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Группы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дальнейшей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гармонизации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реформ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мирового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финансового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</w:p>
          <w:p w14:paraId="594C82F0" w14:textId="77777777" w:rsidR="00877AD9" w:rsidRDefault="006E789C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ind w:right="1236" w:firstLine="0"/>
              <w:rPr>
                <w:sz w:val="20"/>
              </w:rPr>
            </w:pPr>
            <w:r>
              <w:rPr>
                <w:sz w:val="20"/>
              </w:rPr>
              <w:t>Противоречия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стратегии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возвращению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путь роста.</w:t>
            </w:r>
          </w:p>
          <w:p w14:paraId="67480E8C" w14:textId="77777777" w:rsidR="00877AD9" w:rsidRDefault="006E789C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  <w:tab w:val="left" w:pos="816"/>
              </w:tabs>
              <w:ind w:right="807" w:firstLine="0"/>
              <w:rPr>
                <w:sz w:val="20"/>
              </w:rPr>
            </w:pPr>
            <w:r>
              <w:rPr>
                <w:sz w:val="20"/>
              </w:rPr>
              <w:t>Принцип двойных стандартов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политике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протекционизма, действующий внутри Группы 20.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Рекомендуемые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источники: 8.1,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8.7,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8.8,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8.9.</w:t>
            </w:r>
          </w:p>
        </w:tc>
        <w:tc>
          <w:tcPr>
            <w:tcW w:w="1757" w:type="dxa"/>
          </w:tcPr>
          <w:p w14:paraId="5262F723" w14:textId="77777777" w:rsidR="00877AD9" w:rsidRDefault="006E789C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>
              <w:rPr>
                <w:sz w:val="20"/>
              </w:rPr>
              <w:t>опрос, устные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ориентированных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  <w:p w14:paraId="39AFD13B" w14:textId="77777777" w:rsidR="00877AD9" w:rsidRDefault="00877AD9">
            <w:pPr>
              <w:pStyle w:val="TableParagraph"/>
              <w:spacing w:line="228" w:lineRule="exact"/>
              <w:ind w:left="91" w:right="85"/>
              <w:jc w:val="center"/>
              <w:rPr>
                <w:sz w:val="20"/>
              </w:rPr>
            </w:pPr>
          </w:p>
        </w:tc>
      </w:tr>
      <w:tr w:rsidR="00877AD9" w14:paraId="5B428CBC" w14:textId="77777777">
        <w:trPr>
          <w:trHeight w:val="1382"/>
        </w:trPr>
        <w:tc>
          <w:tcPr>
            <w:tcW w:w="2264" w:type="dxa"/>
          </w:tcPr>
          <w:p w14:paraId="327CAAC2" w14:textId="77777777" w:rsidR="00877AD9" w:rsidRDefault="006E789C">
            <w:pPr>
              <w:pStyle w:val="TableParagraph"/>
              <w:ind w:left="107" w:right="346"/>
              <w:rPr>
                <w:sz w:val="20"/>
              </w:rPr>
            </w:pPr>
            <w:r>
              <w:rPr>
                <w:sz w:val="20"/>
              </w:rPr>
              <w:t>Тема дисциплины 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Доминанты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финансовой</w:t>
            </w:r>
          </w:p>
          <w:p w14:paraId="73AF9716" w14:textId="77777777" w:rsidR="00877AD9" w:rsidRDefault="006E789C">
            <w:pPr>
              <w:pStyle w:val="TableParagraph"/>
              <w:spacing w:line="230" w:lineRule="atLeast"/>
              <w:ind w:left="107" w:right="104"/>
              <w:rPr>
                <w:sz w:val="20"/>
              </w:rPr>
            </w:pPr>
            <w:r>
              <w:rPr>
                <w:sz w:val="20"/>
              </w:rPr>
              <w:t>кластеризации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финансовой</w:t>
            </w:r>
          </w:p>
        </w:tc>
        <w:tc>
          <w:tcPr>
            <w:tcW w:w="5389" w:type="dxa"/>
          </w:tcPr>
          <w:p w14:paraId="32441331" w14:textId="77777777" w:rsidR="00877AD9" w:rsidRDefault="006E789C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ind w:right="300" w:firstLine="0"/>
              <w:rPr>
                <w:sz w:val="20"/>
              </w:rPr>
            </w:pPr>
            <w:r>
              <w:rPr>
                <w:sz w:val="20"/>
              </w:rPr>
              <w:t>Системные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проблемы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конвергенции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зоне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евро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потребности совершенствования экономического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управления.</w:t>
            </w:r>
          </w:p>
          <w:p w14:paraId="78A0FD5D" w14:textId="77777777" w:rsidR="00877AD9" w:rsidRDefault="006E789C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  <w:tab w:val="left" w:pos="816"/>
              </w:tabs>
              <w:spacing w:line="230" w:lineRule="atLeast"/>
              <w:ind w:right="325" w:firstLine="0"/>
              <w:rPr>
                <w:sz w:val="20"/>
              </w:rPr>
            </w:pPr>
            <w:r>
              <w:rPr>
                <w:sz w:val="20"/>
              </w:rPr>
              <w:t>Проблемы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перспективы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Трансатлантического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Транстихоокеанского партнерства.</w:t>
            </w:r>
          </w:p>
        </w:tc>
        <w:tc>
          <w:tcPr>
            <w:tcW w:w="1757" w:type="dxa"/>
          </w:tcPr>
          <w:p w14:paraId="5324CC53" w14:textId="77777777" w:rsidR="00877AD9" w:rsidRDefault="006E789C">
            <w:pPr>
              <w:pStyle w:val="TableParagraph"/>
              <w:ind w:left="275" w:right="271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опрос, </w:t>
            </w:r>
            <w:r>
              <w:rPr>
                <w:sz w:val="20"/>
              </w:rPr>
              <w:t>устные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практико-</w:t>
            </w:r>
          </w:p>
          <w:p w14:paraId="45BF6997" w14:textId="77777777" w:rsidR="00877AD9" w:rsidRDefault="006E789C">
            <w:pPr>
              <w:pStyle w:val="TableParagraph"/>
              <w:spacing w:line="217" w:lineRule="exact"/>
              <w:ind w:left="91" w:right="87"/>
              <w:jc w:val="center"/>
              <w:rPr>
                <w:sz w:val="20"/>
              </w:rPr>
            </w:pPr>
            <w:r>
              <w:rPr>
                <w:sz w:val="20"/>
              </w:rPr>
              <w:t>ориентированных</w:t>
            </w:r>
          </w:p>
        </w:tc>
      </w:tr>
    </w:tbl>
    <w:p w14:paraId="231E020F" w14:textId="77777777" w:rsidR="00877AD9" w:rsidRDefault="00877AD9">
      <w:pPr>
        <w:spacing w:line="217" w:lineRule="exact"/>
        <w:jc w:val="center"/>
        <w:rPr>
          <w:sz w:val="20"/>
        </w:rPr>
        <w:sectPr w:rsidR="00877AD9">
          <w:pgSz w:w="11910" w:h="16840"/>
          <w:pgMar w:top="680" w:right="240" w:bottom="1160" w:left="1340" w:header="0" w:footer="884" w:gutter="0"/>
          <w:cols w:space="720"/>
        </w:sect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5389"/>
        <w:gridCol w:w="1757"/>
      </w:tblGrid>
      <w:tr w:rsidR="00877AD9" w14:paraId="08C24886" w14:textId="77777777">
        <w:trPr>
          <w:trHeight w:val="690"/>
        </w:trPr>
        <w:tc>
          <w:tcPr>
            <w:tcW w:w="2264" w:type="dxa"/>
          </w:tcPr>
          <w:p w14:paraId="5141B34B" w14:textId="77777777" w:rsidR="00877AD9" w:rsidRDefault="006E789C">
            <w:pPr>
              <w:pStyle w:val="TableParagraph"/>
              <w:ind w:left="273" w:right="267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lastRenderedPageBreak/>
              <w:t xml:space="preserve">Наименование </w:t>
            </w:r>
            <w:r>
              <w:rPr>
                <w:b/>
                <w:sz w:val="20"/>
              </w:rPr>
              <w:t>тем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(разделов)</w:t>
            </w:r>
          </w:p>
          <w:p w14:paraId="608826C6" w14:textId="77777777" w:rsidR="00877AD9" w:rsidRDefault="006E789C">
            <w:pPr>
              <w:pStyle w:val="TableParagraph"/>
              <w:spacing w:line="211" w:lineRule="exact"/>
              <w:ind w:left="273" w:right="26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389" w:type="dxa"/>
          </w:tcPr>
          <w:p w14:paraId="624474A9" w14:textId="77777777" w:rsidR="00877AD9" w:rsidRDefault="006E789C">
            <w:pPr>
              <w:pStyle w:val="TableParagraph"/>
              <w:ind w:left="309" w:right="3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Перечень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вопросов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для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обсуждения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семинарских,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практических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занятиях,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рекомендуемые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источники</w:t>
            </w:r>
          </w:p>
          <w:p w14:paraId="773C6576" w14:textId="77777777" w:rsidR="00877AD9" w:rsidRDefault="006E789C">
            <w:pPr>
              <w:pStyle w:val="TableParagraph"/>
              <w:spacing w:line="211" w:lineRule="exact"/>
              <w:ind w:left="309" w:right="30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из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8,9</w:t>
            </w:r>
          </w:p>
        </w:tc>
        <w:tc>
          <w:tcPr>
            <w:tcW w:w="1757" w:type="dxa"/>
          </w:tcPr>
          <w:p w14:paraId="630D598D" w14:textId="77777777" w:rsidR="00877AD9" w:rsidRDefault="006E789C">
            <w:pPr>
              <w:pStyle w:val="TableParagraph"/>
              <w:ind w:left="349" w:right="336" w:firstLine="216"/>
              <w:rPr>
                <w:b/>
                <w:sz w:val="20"/>
              </w:rPr>
            </w:pPr>
            <w:r>
              <w:rPr>
                <w:b/>
                <w:sz w:val="20"/>
              </w:rPr>
              <w:t>Форма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проведения</w:t>
            </w:r>
          </w:p>
          <w:p w14:paraId="12314F77" w14:textId="77777777" w:rsidR="00877AD9" w:rsidRDefault="006E789C">
            <w:pPr>
              <w:pStyle w:val="TableParagraph"/>
              <w:spacing w:line="211" w:lineRule="exact"/>
              <w:ind w:left="513"/>
              <w:rPr>
                <w:b/>
                <w:sz w:val="20"/>
              </w:rPr>
            </w:pPr>
            <w:r>
              <w:rPr>
                <w:b/>
                <w:sz w:val="20"/>
              </w:rPr>
              <w:t>занятия</w:t>
            </w:r>
          </w:p>
        </w:tc>
      </w:tr>
      <w:tr w:rsidR="00877AD9" w14:paraId="7D44701A" w14:textId="77777777" w:rsidTr="00C63EC0">
        <w:trPr>
          <w:trHeight w:val="856"/>
        </w:trPr>
        <w:tc>
          <w:tcPr>
            <w:tcW w:w="2264" w:type="dxa"/>
          </w:tcPr>
          <w:p w14:paraId="2064EA50" w14:textId="77777777" w:rsidR="00877AD9" w:rsidRDefault="006E789C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архитектуры.</w:t>
            </w:r>
          </w:p>
        </w:tc>
        <w:tc>
          <w:tcPr>
            <w:tcW w:w="5389" w:type="dxa"/>
          </w:tcPr>
          <w:p w14:paraId="5A7DCA4A" w14:textId="77777777" w:rsidR="00877AD9" w:rsidRDefault="006E789C">
            <w:pPr>
              <w:pStyle w:val="TableParagraph"/>
              <w:tabs>
                <w:tab w:val="left" w:pos="815"/>
              </w:tabs>
              <w:ind w:left="107" w:right="774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z w:val="20"/>
              </w:rPr>
              <w:tab/>
              <w:t>Анализ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перспектив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валютно-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финансового союза стран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БРИКС.</w:t>
            </w:r>
          </w:p>
          <w:p w14:paraId="26C660CF" w14:textId="77777777" w:rsidR="00877AD9" w:rsidRDefault="006E789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Рекомендуемые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источники: 8.1,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8.2,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8.3,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8.5,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8.6,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8.7,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8.8,</w:t>
            </w:r>
          </w:p>
          <w:p w14:paraId="237CBC91" w14:textId="77777777" w:rsidR="00877AD9" w:rsidRDefault="006E789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8,9.</w:t>
            </w:r>
          </w:p>
        </w:tc>
        <w:tc>
          <w:tcPr>
            <w:tcW w:w="1757" w:type="dxa"/>
          </w:tcPr>
          <w:p w14:paraId="035AD894" w14:textId="77777777" w:rsidR="00C63EC0" w:rsidRDefault="006E789C" w:rsidP="00C63EC0">
            <w:pPr>
              <w:pStyle w:val="TableParagraph"/>
              <w:ind w:left="237" w:right="230" w:firstLine="297"/>
              <w:rPr>
                <w:sz w:val="20"/>
              </w:rPr>
            </w:pPr>
            <w:r>
              <w:rPr>
                <w:sz w:val="20"/>
              </w:rPr>
              <w:t>заданий</w:t>
            </w:r>
            <w:r>
              <w:rPr>
                <w:spacing w:val="1"/>
                <w:sz w:val="20"/>
              </w:rPr>
              <w:t xml:space="preserve"> </w:t>
            </w:r>
          </w:p>
          <w:p w14:paraId="4F334755" w14:textId="77777777" w:rsidR="00877AD9" w:rsidRDefault="00877AD9">
            <w:pPr>
              <w:pStyle w:val="TableParagraph"/>
              <w:spacing w:line="230" w:lineRule="atLeast"/>
              <w:ind w:left="345" w:right="223" w:hanging="108"/>
              <w:rPr>
                <w:sz w:val="20"/>
              </w:rPr>
            </w:pPr>
          </w:p>
        </w:tc>
      </w:tr>
      <w:tr w:rsidR="00877AD9" w14:paraId="62A90D6F" w14:textId="77777777">
        <w:trPr>
          <w:trHeight w:val="5061"/>
        </w:trPr>
        <w:tc>
          <w:tcPr>
            <w:tcW w:w="2264" w:type="dxa"/>
          </w:tcPr>
          <w:p w14:paraId="458D88AF" w14:textId="77777777" w:rsidR="00877AD9" w:rsidRDefault="006E789C">
            <w:pPr>
              <w:pStyle w:val="TableParagraph"/>
              <w:ind w:left="107" w:right="181"/>
              <w:rPr>
                <w:sz w:val="20"/>
              </w:rPr>
            </w:pPr>
            <w:r>
              <w:rPr>
                <w:sz w:val="20"/>
              </w:rPr>
              <w:t>Тема дисциплины 5.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Позиции России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мировой финансовой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архитектуре: влияние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глобальных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дисбалансов,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сотрудничества,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перспективы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развития.</w:t>
            </w:r>
          </w:p>
        </w:tc>
        <w:tc>
          <w:tcPr>
            <w:tcW w:w="5389" w:type="dxa"/>
          </w:tcPr>
          <w:p w14:paraId="61C1897F" w14:textId="77777777" w:rsidR="00877AD9" w:rsidRDefault="006E789C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spacing w:line="237" w:lineRule="auto"/>
              <w:ind w:right="337" w:firstLine="0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регулирование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валютного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курса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рубля.</w:t>
            </w:r>
          </w:p>
          <w:p w14:paraId="58C4CADD" w14:textId="77777777" w:rsidR="00877AD9" w:rsidRDefault="006E789C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right="114" w:firstLine="0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национальной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регулирования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российского финансового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рынка.</w:t>
            </w:r>
          </w:p>
          <w:p w14:paraId="10A7788C" w14:textId="77777777" w:rsidR="00877AD9" w:rsidRDefault="006E789C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right="292" w:firstLine="0"/>
              <w:rPr>
                <w:sz w:val="20"/>
              </w:rPr>
            </w:pPr>
            <w:r>
              <w:rPr>
                <w:sz w:val="20"/>
              </w:rPr>
              <w:t>Анализ перспектив создания и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региональных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валютно-финансовых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кластеров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РФ 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Евразийский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экономический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союз.</w:t>
            </w:r>
          </w:p>
          <w:p w14:paraId="03C85ACB" w14:textId="77777777" w:rsidR="00877AD9" w:rsidRDefault="006E789C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right="118" w:firstLine="0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возможностей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интеграции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современную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мировую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финансовую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архитектуру.</w:t>
            </w:r>
          </w:p>
          <w:p w14:paraId="384FDF9C" w14:textId="77777777" w:rsidR="00877AD9" w:rsidRDefault="006E789C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right="948" w:firstLine="0"/>
              <w:rPr>
                <w:sz w:val="20"/>
              </w:rPr>
            </w:pPr>
            <w:r>
              <w:rPr>
                <w:sz w:val="20"/>
              </w:rPr>
              <w:t>Риски членства России в ВТО 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внешнеэкономической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предприятия.</w:t>
            </w:r>
          </w:p>
          <w:p w14:paraId="6B42308C" w14:textId="77777777" w:rsidR="00877AD9" w:rsidRDefault="006E789C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right="433" w:firstLine="0"/>
              <w:rPr>
                <w:sz w:val="20"/>
              </w:rPr>
            </w:pPr>
            <w:r>
              <w:rPr>
                <w:sz w:val="20"/>
              </w:rPr>
              <w:t>Предложения по повышению эффективности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современной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валютно-финансовой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банковской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системы РФ.</w:t>
            </w:r>
          </w:p>
          <w:p w14:paraId="654D52A2" w14:textId="77777777" w:rsidR="00877AD9" w:rsidRDefault="006E789C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right="296" w:firstLine="0"/>
              <w:rPr>
                <w:sz w:val="20"/>
              </w:rPr>
            </w:pPr>
            <w:r>
              <w:rPr>
                <w:sz w:val="20"/>
              </w:rPr>
              <w:t>Актуальные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кластерах мировой финансовой архитектуры (ЕАС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БРИКС).</w:t>
            </w:r>
          </w:p>
          <w:p w14:paraId="626800B8" w14:textId="77777777" w:rsidR="00877AD9" w:rsidRDefault="006E789C">
            <w:pPr>
              <w:pStyle w:val="TableParagraph"/>
              <w:numPr>
                <w:ilvl w:val="0"/>
                <w:numId w:val="7"/>
              </w:numPr>
              <w:tabs>
                <w:tab w:val="left" w:pos="815"/>
                <w:tab w:val="left" w:pos="816"/>
              </w:tabs>
              <w:ind w:right="117" w:firstLine="0"/>
              <w:rPr>
                <w:sz w:val="20"/>
              </w:rPr>
            </w:pPr>
            <w:r>
              <w:rPr>
                <w:sz w:val="20"/>
              </w:rPr>
              <w:t>Концепция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трансграничного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капитала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условиях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геоэкономических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рисков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реформирования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мировой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финансовой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архитектуры.</w:t>
            </w:r>
          </w:p>
          <w:p w14:paraId="4AF073F3" w14:textId="77777777" w:rsidR="00877AD9" w:rsidRDefault="006E789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Рекомендуемые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источники: 8.1,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8.2,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8.4,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8.5,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8.6,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8.7,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8.8.</w:t>
            </w:r>
          </w:p>
          <w:p w14:paraId="059D1AB5" w14:textId="77777777" w:rsidR="00877AD9" w:rsidRDefault="006E789C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8,9.</w:t>
            </w:r>
          </w:p>
        </w:tc>
        <w:tc>
          <w:tcPr>
            <w:tcW w:w="1757" w:type="dxa"/>
          </w:tcPr>
          <w:p w14:paraId="771634AB" w14:textId="77777777" w:rsidR="00877AD9" w:rsidRDefault="006E789C">
            <w:pPr>
              <w:pStyle w:val="TableParagraph"/>
              <w:ind w:left="112" w:right="106" w:hanging="3"/>
              <w:jc w:val="center"/>
              <w:rPr>
                <w:sz w:val="20"/>
              </w:rPr>
            </w:pPr>
            <w:r>
              <w:rPr>
                <w:sz w:val="20"/>
              </w:rPr>
              <w:t>опрос, устные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практико-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ориентированных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  <w:p w14:paraId="29EF76B0" w14:textId="77777777" w:rsidR="00877AD9" w:rsidRDefault="00877AD9">
            <w:pPr>
              <w:pStyle w:val="TableParagraph"/>
              <w:ind w:left="237" w:right="231" w:firstLine="48"/>
              <w:jc w:val="both"/>
              <w:rPr>
                <w:sz w:val="20"/>
              </w:rPr>
            </w:pPr>
          </w:p>
        </w:tc>
      </w:tr>
    </w:tbl>
    <w:p w14:paraId="0A7550D1" w14:textId="77777777" w:rsidR="00877AD9" w:rsidRDefault="00877AD9">
      <w:pPr>
        <w:pStyle w:val="a3"/>
        <w:ind w:left="0"/>
        <w:rPr>
          <w:b/>
          <w:sz w:val="20"/>
        </w:rPr>
      </w:pPr>
    </w:p>
    <w:p w14:paraId="51AA0E35" w14:textId="77777777" w:rsidR="00877AD9" w:rsidRPr="0075010A" w:rsidRDefault="006E789C" w:rsidP="00E10EE6">
      <w:pPr>
        <w:pStyle w:val="a5"/>
        <w:numPr>
          <w:ilvl w:val="0"/>
          <w:numId w:val="35"/>
        </w:numPr>
        <w:tabs>
          <w:tab w:val="left" w:pos="829"/>
          <w:tab w:val="left" w:pos="830"/>
          <w:tab w:val="left" w:pos="3839"/>
          <w:tab w:val="left" w:pos="5636"/>
          <w:tab w:val="left" w:pos="6344"/>
          <w:tab w:val="left" w:pos="8781"/>
        </w:tabs>
        <w:spacing w:before="268" w:line="242" w:lineRule="auto"/>
        <w:ind w:left="362" w:right="608" w:firstLine="0"/>
        <w:outlineLvl w:val="0"/>
        <w:rPr>
          <w:b/>
          <w:sz w:val="28"/>
        </w:rPr>
      </w:pPr>
      <w:bookmarkStart w:id="27" w:name="_Toc124250490"/>
      <w:r w:rsidRPr="0075010A">
        <w:rPr>
          <w:b/>
          <w:sz w:val="28"/>
        </w:rPr>
        <w:t>Учебно-методическое</w:t>
      </w:r>
      <w:r w:rsidRPr="0075010A">
        <w:rPr>
          <w:b/>
          <w:sz w:val="28"/>
        </w:rPr>
        <w:tab/>
        <w:t>обеспечение</w:t>
      </w:r>
      <w:r w:rsidRPr="0075010A">
        <w:rPr>
          <w:b/>
          <w:sz w:val="28"/>
        </w:rPr>
        <w:tab/>
        <w:t>для</w:t>
      </w:r>
      <w:r w:rsidRPr="0075010A">
        <w:rPr>
          <w:b/>
          <w:sz w:val="28"/>
        </w:rPr>
        <w:tab/>
        <w:t>самостоятельной</w:t>
      </w:r>
      <w:r w:rsidRPr="0075010A">
        <w:rPr>
          <w:b/>
          <w:sz w:val="28"/>
        </w:rPr>
        <w:tab/>
        <w:t>работы</w:t>
      </w:r>
      <w:r w:rsidRPr="0075010A">
        <w:rPr>
          <w:b/>
          <w:spacing w:val="-67"/>
          <w:sz w:val="28"/>
        </w:rPr>
        <w:t xml:space="preserve"> </w:t>
      </w:r>
      <w:r w:rsidRPr="0075010A">
        <w:rPr>
          <w:b/>
          <w:sz w:val="28"/>
        </w:rPr>
        <w:t>обучающихся</w:t>
      </w:r>
      <w:r w:rsidRPr="0075010A">
        <w:rPr>
          <w:b/>
          <w:spacing w:val="-2"/>
          <w:sz w:val="28"/>
        </w:rPr>
        <w:t xml:space="preserve"> </w:t>
      </w:r>
      <w:r w:rsidRPr="0075010A">
        <w:rPr>
          <w:b/>
          <w:sz w:val="28"/>
        </w:rPr>
        <w:t>по</w:t>
      </w:r>
      <w:r w:rsidRPr="0075010A">
        <w:rPr>
          <w:b/>
          <w:spacing w:val="1"/>
          <w:sz w:val="28"/>
        </w:rPr>
        <w:t xml:space="preserve"> </w:t>
      </w:r>
      <w:r w:rsidRPr="0075010A">
        <w:rPr>
          <w:b/>
          <w:sz w:val="28"/>
        </w:rPr>
        <w:t>дисциплине</w:t>
      </w:r>
      <w:bookmarkEnd w:id="27"/>
    </w:p>
    <w:p w14:paraId="03EFEE82" w14:textId="77777777" w:rsidR="00877AD9" w:rsidRDefault="006E789C" w:rsidP="00E10EE6">
      <w:pPr>
        <w:pStyle w:val="1"/>
        <w:numPr>
          <w:ilvl w:val="1"/>
          <w:numId w:val="35"/>
        </w:numPr>
        <w:tabs>
          <w:tab w:val="left" w:pos="1575"/>
        </w:tabs>
        <w:spacing w:before="235"/>
        <w:ind w:left="1574" w:hanging="494"/>
      </w:pPr>
      <w:bookmarkStart w:id="28" w:name="_Toc124249867"/>
      <w:bookmarkStart w:id="29" w:name="_Toc124250491"/>
      <w:r>
        <w:t>Формы</w:t>
      </w:r>
      <w:r>
        <w:rPr>
          <w:spacing w:val="-6"/>
        </w:rPr>
        <w:t xml:space="preserve"> </w:t>
      </w:r>
      <w:r>
        <w:t>внеаудиторной</w:t>
      </w:r>
      <w:r>
        <w:rPr>
          <w:spacing w:val="-7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t>работы</w:t>
      </w:r>
      <w:bookmarkEnd w:id="28"/>
      <w:bookmarkEnd w:id="29"/>
    </w:p>
    <w:p w14:paraId="269DB03E" w14:textId="77777777" w:rsidR="00877AD9" w:rsidRDefault="00877AD9">
      <w:pPr>
        <w:pStyle w:val="a3"/>
        <w:spacing w:before="11"/>
        <w:ind w:left="0"/>
        <w:rPr>
          <w:b/>
          <w:sz w:val="9"/>
        </w:rPr>
      </w:pPr>
    </w:p>
    <w:p w14:paraId="0A7F0B26" w14:textId="77777777" w:rsidR="00877AD9" w:rsidRDefault="006E789C">
      <w:pPr>
        <w:pStyle w:val="a3"/>
        <w:spacing w:before="89"/>
        <w:ind w:left="0" w:right="604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p w14:paraId="46DB755D" w14:textId="77777777" w:rsidR="00877AD9" w:rsidRDefault="00877AD9">
      <w:pPr>
        <w:pStyle w:val="a3"/>
        <w:spacing w:before="10"/>
        <w:ind w:left="0"/>
        <w:rPr>
          <w:sz w:val="17"/>
        </w:rPr>
      </w:pP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3120"/>
        <w:gridCol w:w="3826"/>
      </w:tblGrid>
      <w:tr w:rsidR="00877AD9" w14:paraId="130CD57C" w14:textId="77777777">
        <w:trPr>
          <w:trHeight w:val="693"/>
        </w:trPr>
        <w:tc>
          <w:tcPr>
            <w:tcW w:w="3118" w:type="dxa"/>
          </w:tcPr>
          <w:p w14:paraId="6C325257" w14:textId="77777777" w:rsidR="00877AD9" w:rsidRDefault="006E789C">
            <w:pPr>
              <w:pStyle w:val="TableParagraph"/>
              <w:ind w:left="1091" w:right="351" w:hanging="725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входящих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дисциплину</w:t>
            </w:r>
          </w:p>
        </w:tc>
        <w:tc>
          <w:tcPr>
            <w:tcW w:w="3120" w:type="dxa"/>
          </w:tcPr>
          <w:p w14:paraId="618DC079" w14:textId="77777777" w:rsidR="00877AD9" w:rsidRDefault="006E789C">
            <w:pPr>
              <w:pStyle w:val="TableParagraph"/>
              <w:ind w:left="439" w:right="463"/>
              <w:jc w:val="center"/>
              <w:rPr>
                <w:sz w:val="18"/>
              </w:rPr>
            </w:pPr>
            <w:r>
              <w:rPr>
                <w:sz w:val="18"/>
              </w:rPr>
              <w:t>Указание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тем,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отводимых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самостоятельное освоение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обучающимися</w:t>
            </w:r>
          </w:p>
        </w:tc>
        <w:tc>
          <w:tcPr>
            <w:tcW w:w="3826" w:type="dxa"/>
          </w:tcPr>
          <w:p w14:paraId="161DDF51" w14:textId="77777777" w:rsidR="00877AD9" w:rsidRDefault="006E789C">
            <w:pPr>
              <w:pStyle w:val="TableParagraph"/>
              <w:ind w:left="1029" w:right="1015"/>
              <w:jc w:val="center"/>
              <w:rPr>
                <w:sz w:val="18"/>
              </w:rPr>
            </w:pPr>
            <w:r>
              <w:rPr>
                <w:sz w:val="18"/>
              </w:rPr>
              <w:t>Формы внеаудиторной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самостоятельной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</w:p>
        </w:tc>
      </w:tr>
      <w:tr w:rsidR="00877AD9" w14:paraId="2AD24256" w14:textId="77777777">
        <w:trPr>
          <w:trHeight w:val="763"/>
        </w:trPr>
        <w:tc>
          <w:tcPr>
            <w:tcW w:w="3118" w:type="dxa"/>
          </w:tcPr>
          <w:p w14:paraId="6E66AC38" w14:textId="77777777" w:rsidR="00877AD9" w:rsidRDefault="006E789C" w:rsidP="00505736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475"/>
              <w:rPr>
                <w:sz w:val="18"/>
              </w:rPr>
            </w:pPr>
            <w:r>
              <w:rPr>
                <w:sz w:val="18"/>
              </w:rPr>
              <w:t>Глобальные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дисбалансы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мировой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финансовой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архитектуры.</w:t>
            </w:r>
          </w:p>
        </w:tc>
        <w:tc>
          <w:tcPr>
            <w:tcW w:w="3120" w:type="dxa"/>
          </w:tcPr>
          <w:p w14:paraId="73E9C6B1" w14:textId="77777777" w:rsidR="00877AD9" w:rsidRDefault="006E789C">
            <w:pPr>
              <w:pStyle w:val="TableParagraph"/>
              <w:spacing w:line="276" w:lineRule="auto"/>
              <w:ind w:left="40" w:right="440"/>
              <w:rPr>
                <w:sz w:val="18"/>
              </w:rPr>
            </w:pPr>
            <w:r>
              <w:rPr>
                <w:sz w:val="18"/>
              </w:rPr>
              <w:t>Исторические предпосылки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глобальных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дисбалансов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мировой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финансовой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архитектуры.</w:t>
            </w:r>
          </w:p>
        </w:tc>
        <w:tc>
          <w:tcPr>
            <w:tcW w:w="3826" w:type="dxa"/>
          </w:tcPr>
          <w:p w14:paraId="6A78794C" w14:textId="77777777" w:rsidR="00877AD9" w:rsidRDefault="006E789C">
            <w:pPr>
              <w:pStyle w:val="TableParagraph"/>
              <w:ind w:left="38" w:right="25"/>
              <w:jc w:val="both"/>
              <w:rPr>
                <w:sz w:val="18"/>
              </w:rPr>
            </w:pPr>
            <w:r>
              <w:rPr>
                <w:sz w:val="18"/>
              </w:rPr>
              <w:t>Работа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справочной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литературой.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теме.</w:t>
            </w:r>
          </w:p>
        </w:tc>
      </w:tr>
      <w:tr w:rsidR="00877AD9" w14:paraId="6A45865E" w14:textId="77777777">
        <w:trPr>
          <w:trHeight w:val="685"/>
        </w:trPr>
        <w:tc>
          <w:tcPr>
            <w:tcW w:w="3118" w:type="dxa"/>
          </w:tcPr>
          <w:p w14:paraId="5F479C08" w14:textId="77777777" w:rsidR="00877AD9" w:rsidRDefault="006E789C" w:rsidP="00505736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83"/>
              <w:rPr>
                <w:sz w:val="18"/>
              </w:rPr>
            </w:pPr>
            <w:r>
              <w:rPr>
                <w:sz w:val="18"/>
              </w:rPr>
              <w:t>Основные направления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реформирования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мировой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финансовой</w:t>
            </w:r>
          </w:p>
          <w:p w14:paraId="5939C0FC" w14:textId="77777777" w:rsidR="00877AD9" w:rsidRDefault="006E789C">
            <w:pPr>
              <w:pStyle w:val="TableParagraph"/>
              <w:spacing w:line="195" w:lineRule="exact"/>
              <w:ind w:left="38"/>
              <w:rPr>
                <w:sz w:val="18"/>
              </w:rPr>
            </w:pPr>
            <w:r>
              <w:rPr>
                <w:sz w:val="18"/>
              </w:rPr>
              <w:t>архитектуры.</w:t>
            </w:r>
          </w:p>
        </w:tc>
        <w:tc>
          <w:tcPr>
            <w:tcW w:w="3120" w:type="dxa"/>
          </w:tcPr>
          <w:p w14:paraId="17AD7AD6" w14:textId="77777777" w:rsidR="00877AD9" w:rsidRDefault="006E789C">
            <w:pPr>
              <w:pStyle w:val="TableParagraph"/>
              <w:spacing w:line="276" w:lineRule="auto"/>
              <w:ind w:left="40" w:right="523"/>
              <w:rPr>
                <w:sz w:val="18"/>
              </w:rPr>
            </w:pPr>
            <w:r>
              <w:rPr>
                <w:sz w:val="18"/>
              </w:rPr>
              <w:t>Системно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значимые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финансовые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институты.</w:t>
            </w:r>
          </w:p>
        </w:tc>
        <w:tc>
          <w:tcPr>
            <w:tcW w:w="3826" w:type="dxa"/>
          </w:tcPr>
          <w:p w14:paraId="754E1DCF" w14:textId="77777777" w:rsidR="00877AD9" w:rsidRDefault="006E789C">
            <w:pPr>
              <w:pStyle w:val="TableParagraph"/>
              <w:spacing w:line="276" w:lineRule="auto"/>
              <w:ind w:left="38" w:right="298"/>
              <w:rPr>
                <w:sz w:val="18"/>
              </w:rPr>
            </w:pPr>
            <w:r>
              <w:rPr>
                <w:sz w:val="18"/>
              </w:rPr>
              <w:t>Работа с учебной и справочной литературой.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Поиск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Интернете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заданной</w:t>
            </w:r>
          </w:p>
          <w:p w14:paraId="50DA85A2" w14:textId="77777777" w:rsidR="00877AD9" w:rsidRDefault="006E789C">
            <w:pPr>
              <w:pStyle w:val="TableParagraph"/>
              <w:spacing w:line="195" w:lineRule="exact"/>
              <w:ind w:left="38"/>
              <w:rPr>
                <w:sz w:val="18"/>
              </w:rPr>
            </w:pPr>
            <w:r>
              <w:rPr>
                <w:sz w:val="18"/>
              </w:rPr>
              <w:t>теме.</w:t>
            </w:r>
          </w:p>
        </w:tc>
      </w:tr>
      <w:tr w:rsidR="00877AD9" w14:paraId="1FCC890C" w14:textId="77777777">
        <w:trPr>
          <w:trHeight w:val="681"/>
        </w:trPr>
        <w:tc>
          <w:tcPr>
            <w:tcW w:w="3118" w:type="dxa"/>
          </w:tcPr>
          <w:p w14:paraId="0840C148" w14:textId="77777777" w:rsidR="00877AD9" w:rsidRDefault="006E789C" w:rsidP="00505736">
            <w:pPr>
              <w:pStyle w:val="TableParagraph"/>
              <w:numPr>
                <w:ilvl w:val="0"/>
                <w:numId w:val="36"/>
              </w:numPr>
              <w:spacing w:line="278" w:lineRule="auto"/>
              <w:ind w:right="247"/>
              <w:rPr>
                <w:sz w:val="18"/>
              </w:rPr>
            </w:pPr>
            <w:r>
              <w:rPr>
                <w:sz w:val="18"/>
              </w:rPr>
              <w:t>Группа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глобальные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дисбалансы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мировой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финансовой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архитектуры.</w:t>
            </w:r>
          </w:p>
        </w:tc>
        <w:tc>
          <w:tcPr>
            <w:tcW w:w="3120" w:type="dxa"/>
          </w:tcPr>
          <w:p w14:paraId="3743A7AC" w14:textId="77777777" w:rsidR="00877AD9" w:rsidRDefault="006E789C">
            <w:pPr>
              <w:pStyle w:val="TableParagraph"/>
              <w:spacing w:line="278" w:lineRule="auto"/>
              <w:ind w:left="40" w:right="442"/>
              <w:rPr>
                <w:sz w:val="18"/>
              </w:rPr>
            </w:pPr>
            <w:r>
              <w:rPr>
                <w:sz w:val="18"/>
              </w:rPr>
              <w:t>Протоколы Саммитов Группы 20.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Принятые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решения.</w:t>
            </w:r>
          </w:p>
        </w:tc>
        <w:tc>
          <w:tcPr>
            <w:tcW w:w="3826" w:type="dxa"/>
          </w:tcPr>
          <w:p w14:paraId="39843405" w14:textId="77777777" w:rsidR="00877AD9" w:rsidRDefault="006E789C">
            <w:pPr>
              <w:pStyle w:val="TableParagraph"/>
              <w:ind w:left="38" w:right="25"/>
              <w:jc w:val="both"/>
              <w:rPr>
                <w:sz w:val="18"/>
              </w:rPr>
            </w:pPr>
            <w:r>
              <w:rPr>
                <w:sz w:val="18"/>
              </w:rPr>
              <w:t>Работа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справочной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литературой.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Интернете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теме.</w:t>
            </w:r>
          </w:p>
        </w:tc>
      </w:tr>
      <w:tr w:rsidR="00877AD9" w14:paraId="15555CF2" w14:textId="77777777">
        <w:trPr>
          <w:trHeight w:val="743"/>
        </w:trPr>
        <w:tc>
          <w:tcPr>
            <w:tcW w:w="3118" w:type="dxa"/>
          </w:tcPr>
          <w:p w14:paraId="04B2540D" w14:textId="77777777" w:rsidR="00877AD9" w:rsidRDefault="006E789C" w:rsidP="00505736">
            <w:pPr>
              <w:pStyle w:val="TableParagraph"/>
              <w:numPr>
                <w:ilvl w:val="0"/>
                <w:numId w:val="36"/>
              </w:numPr>
              <w:spacing w:line="278" w:lineRule="auto"/>
              <w:ind w:right="11"/>
              <w:rPr>
                <w:sz w:val="18"/>
              </w:rPr>
            </w:pPr>
            <w:r>
              <w:rPr>
                <w:sz w:val="18"/>
              </w:rPr>
              <w:t>Доминанты финансовой кластеризации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мировой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финансовой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архитектуры.</w:t>
            </w:r>
          </w:p>
        </w:tc>
        <w:tc>
          <w:tcPr>
            <w:tcW w:w="3120" w:type="dxa"/>
          </w:tcPr>
          <w:p w14:paraId="484F1D29" w14:textId="77777777" w:rsidR="00877AD9" w:rsidRDefault="006E789C">
            <w:pPr>
              <w:pStyle w:val="TableParagraph"/>
              <w:spacing w:line="276" w:lineRule="auto"/>
              <w:ind w:left="40" w:right="187"/>
              <w:rPr>
                <w:sz w:val="18"/>
              </w:rPr>
            </w:pPr>
            <w:r>
              <w:rPr>
                <w:sz w:val="18"/>
              </w:rPr>
              <w:t>Перспективы Трансатлантического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Транстихоокеанского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партнерства –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последствий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РФ.</w:t>
            </w:r>
          </w:p>
        </w:tc>
        <w:tc>
          <w:tcPr>
            <w:tcW w:w="3826" w:type="dxa"/>
          </w:tcPr>
          <w:p w14:paraId="1E1E8EB4" w14:textId="77777777" w:rsidR="00877AD9" w:rsidRDefault="006E789C">
            <w:pPr>
              <w:pStyle w:val="TableParagraph"/>
              <w:tabs>
                <w:tab w:val="left" w:pos="815"/>
                <w:tab w:val="left" w:pos="1152"/>
                <w:tab w:val="left" w:pos="2039"/>
                <w:tab w:val="left" w:pos="3303"/>
              </w:tabs>
              <w:spacing w:line="242" w:lineRule="auto"/>
              <w:ind w:left="38" w:right="22"/>
              <w:rPr>
                <w:sz w:val="18"/>
              </w:rPr>
            </w:pPr>
            <w:r>
              <w:rPr>
                <w:sz w:val="18"/>
              </w:rPr>
              <w:t>Работа</w:t>
            </w:r>
            <w:r>
              <w:rPr>
                <w:sz w:val="18"/>
              </w:rPr>
              <w:tab/>
              <w:t>с</w:t>
            </w:r>
            <w:r>
              <w:rPr>
                <w:sz w:val="18"/>
              </w:rPr>
              <w:tab/>
              <w:t>учебной</w:t>
            </w:r>
            <w:r>
              <w:rPr>
                <w:sz w:val="18"/>
              </w:rPr>
              <w:tab/>
              <w:t>литературой.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Поиск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Интернете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теме.</w:t>
            </w:r>
          </w:p>
        </w:tc>
      </w:tr>
      <w:tr w:rsidR="00877AD9" w14:paraId="763BFC59" w14:textId="77777777">
        <w:trPr>
          <w:trHeight w:val="1233"/>
        </w:trPr>
        <w:tc>
          <w:tcPr>
            <w:tcW w:w="3118" w:type="dxa"/>
          </w:tcPr>
          <w:p w14:paraId="06DB6352" w14:textId="77777777" w:rsidR="00877AD9" w:rsidRDefault="006E789C" w:rsidP="00505736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75"/>
              <w:rPr>
                <w:sz w:val="18"/>
              </w:rPr>
            </w:pPr>
            <w:r>
              <w:rPr>
                <w:sz w:val="18"/>
              </w:rPr>
              <w:t>Позиции России в мировой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финансовой архитектуре: влияние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глобальных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дисбалансов,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актуальные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направления сотрудничества,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перспективы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развития.</w:t>
            </w:r>
          </w:p>
        </w:tc>
        <w:tc>
          <w:tcPr>
            <w:tcW w:w="3120" w:type="dxa"/>
          </w:tcPr>
          <w:p w14:paraId="297DE522" w14:textId="77777777" w:rsidR="00877AD9" w:rsidRDefault="006E789C">
            <w:pPr>
              <w:pStyle w:val="TableParagraph"/>
              <w:spacing w:line="276" w:lineRule="auto"/>
              <w:ind w:left="40" w:right="209"/>
              <w:rPr>
                <w:sz w:val="18"/>
              </w:rPr>
            </w:pPr>
            <w:r>
              <w:rPr>
                <w:sz w:val="18"/>
              </w:rPr>
              <w:t>Риски членства России в ВТО 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внешнеэкономической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предприятия.</w:t>
            </w:r>
          </w:p>
        </w:tc>
        <w:tc>
          <w:tcPr>
            <w:tcW w:w="3826" w:type="dxa"/>
          </w:tcPr>
          <w:p w14:paraId="5DCC007F" w14:textId="77777777" w:rsidR="00877AD9" w:rsidRDefault="006E789C">
            <w:pPr>
              <w:pStyle w:val="TableParagraph"/>
              <w:ind w:left="38" w:right="298"/>
              <w:rPr>
                <w:sz w:val="18"/>
              </w:rPr>
            </w:pPr>
            <w:r>
              <w:rPr>
                <w:sz w:val="18"/>
              </w:rPr>
              <w:t>Работа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литературой.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Подготовка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доклада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теме.</w:t>
            </w:r>
            <w:r w:rsidR="00505736">
              <w:rPr>
                <w:sz w:val="18"/>
              </w:rPr>
              <w:t xml:space="preserve"> Эссе.</w:t>
            </w:r>
          </w:p>
        </w:tc>
      </w:tr>
    </w:tbl>
    <w:p w14:paraId="764CD7F7" w14:textId="77777777" w:rsidR="00877AD9" w:rsidRDefault="00877AD9">
      <w:pPr>
        <w:rPr>
          <w:sz w:val="18"/>
        </w:rPr>
        <w:sectPr w:rsidR="00877AD9">
          <w:pgSz w:w="11910" w:h="16840"/>
          <w:pgMar w:top="680" w:right="240" w:bottom="1160" w:left="1340" w:header="0" w:footer="884" w:gutter="0"/>
          <w:cols w:space="720"/>
        </w:sectPr>
      </w:pPr>
    </w:p>
    <w:p w14:paraId="7D0625D3" w14:textId="77777777" w:rsidR="00877AD9" w:rsidRDefault="006E789C" w:rsidP="00505736">
      <w:pPr>
        <w:pStyle w:val="1"/>
        <w:numPr>
          <w:ilvl w:val="1"/>
          <w:numId w:val="35"/>
        </w:numPr>
        <w:tabs>
          <w:tab w:val="left" w:pos="1648"/>
        </w:tabs>
        <w:spacing w:before="72"/>
        <w:ind w:left="362" w:right="607" w:firstLine="719"/>
        <w:jc w:val="both"/>
      </w:pPr>
      <w:bookmarkStart w:id="30" w:name="_Toc124249868"/>
      <w:bookmarkStart w:id="31" w:name="_Toc124250492"/>
      <w:r>
        <w:lastRenderedPageBreak/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внеаудиторной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работы.</w:t>
      </w:r>
      <w:bookmarkEnd w:id="30"/>
      <w:bookmarkEnd w:id="31"/>
    </w:p>
    <w:p w14:paraId="6FE5FCAC" w14:textId="77777777" w:rsidR="00877AD9" w:rsidRDefault="006E789C">
      <w:pPr>
        <w:pStyle w:val="a3"/>
        <w:ind w:right="609" w:firstLine="71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знакомстве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периодическими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международным</w:t>
      </w:r>
      <w:r>
        <w:rPr>
          <w:spacing w:val="1"/>
        </w:rPr>
        <w:t xml:space="preserve"> </w:t>
      </w:r>
      <w:r>
        <w:t>валютно-кредитным</w:t>
      </w:r>
      <w:r>
        <w:rPr>
          <w:spacing w:val="-18"/>
        </w:rPr>
        <w:t xml:space="preserve"> </w:t>
      </w:r>
      <w:r>
        <w:t>отношениям</w:t>
      </w:r>
      <w:r>
        <w:rPr>
          <w:spacing w:val="-17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подготовки</w:t>
      </w:r>
      <w:r>
        <w:rPr>
          <w:spacing w:val="-16"/>
        </w:rPr>
        <w:t xml:space="preserve"> </w:t>
      </w:r>
      <w:r>
        <w:t>дополнительных</w:t>
      </w:r>
      <w:r>
        <w:rPr>
          <w:spacing w:val="-17"/>
        </w:rPr>
        <w:t xml:space="preserve"> </w:t>
      </w:r>
      <w:r>
        <w:t>сообщений</w:t>
      </w:r>
      <w:r>
        <w:rPr>
          <w:spacing w:val="-67"/>
        </w:rPr>
        <w:t xml:space="preserve"> </w:t>
      </w:r>
      <w:r>
        <w:t>по следующим темам:</w:t>
      </w:r>
    </w:p>
    <w:p w14:paraId="651B3769" w14:textId="77777777" w:rsidR="00877AD9" w:rsidRDefault="006E789C">
      <w:pPr>
        <w:pStyle w:val="a5"/>
        <w:numPr>
          <w:ilvl w:val="0"/>
          <w:numId w:val="6"/>
        </w:numPr>
        <w:tabs>
          <w:tab w:val="left" w:pos="1082"/>
        </w:tabs>
        <w:ind w:left="1081" w:right="1769"/>
        <w:rPr>
          <w:sz w:val="28"/>
        </w:rPr>
      </w:pPr>
      <w:r>
        <w:rPr>
          <w:sz w:val="28"/>
        </w:rPr>
        <w:t>Исторические предпосылки глобальных дисбалансов мировой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архитектуры.</w:t>
      </w:r>
    </w:p>
    <w:p w14:paraId="6029AAC2" w14:textId="77777777" w:rsidR="00877AD9" w:rsidRDefault="006E789C">
      <w:pPr>
        <w:pStyle w:val="a5"/>
        <w:numPr>
          <w:ilvl w:val="0"/>
          <w:numId w:val="6"/>
        </w:numPr>
        <w:tabs>
          <w:tab w:val="left" w:pos="1082"/>
        </w:tabs>
        <w:spacing w:line="321" w:lineRule="exact"/>
        <w:ind w:hanging="361"/>
        <w:rPr>
          <w:sz w:val="28"/>
        </w:rPr>
      </w:pPr>
      <w:r>
        <w:rPr>
          <w:sz w:val="28"/>
        </w:rPr>
        <w:t>Системно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значимые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финансовые</w:t>
      </w:r>
      <w:r>
        <w:rPr>
          <w:spacing w:val="-1"/>
          <w:sz w:val="28"/>
        </w:rPr>
        <w:t xml:space="preserve"> </w:t>
      </w:r>
      <w:r>
        <w:rPr>
          <w:sz w:val="28"/>
        </w:rPr>
        <w:t>институты.</w:t>
      </w:r>
    </w:p>
    <w:p w14:paraId="3988B8BB" w14:textId="77777777" w:rsidR="00877AD9" w:rsidRDefault="006E789C">
      <w:pPr>
        <w:pStyle w:val="a5"/>
        <w:numPr>
          <w:ilvl w:val="0"/>
          <w:numId w:val="6"/>
        </w:numPr>
        <w:tabs>
          <w:tab w:val="left" w:pos="1082"/>
        </w:tabs>
        <w:spacing w:line="322" w:lineRule="exact"/>
        <w:ind w:hanging="361"/>
        <w:rPr>
          <w:sz w:val="28"/>
        </w:rPr>
      </w:pPr>
      <w:r>
        <w:rPr>
          <w:sz w:val="28"/>
        </w:rPr>
        <w:t>Саммиты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5"/>
          <w:sz w:val="28"/>
        </w:rPr>
        <w:t xml:space="preserve"> </w:t>
      </w:r>
      <w:r>
        <w:rPr>
          <w:sz w:val="28"/>
        </w:rPr>
        <w:t>20.</w:t>
      </w:r>
      <w:r>
        <w:rPr>
          <w:spacing w:val="-2"/>
          <w:sz w:val="28"/>
        </w:rPr>
        <w:t xml:space="preserve"> </w:t>
      </w:r>
      <w:r>
        <w:rPr>
          <w:sz w:val="28"/>
        </w:rPr>
        <w:t>Принятые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решения.</w:t>
      </w:r>
    </w:p>
    <w:p w14:paraId="4D23B91F" w14:textId="77777777" w:rsidR="00877AD9" w:rsidRDefault="006E789C">
      <w:pPr>
        <w:pStyle w:val="a5"/>
        <w:numPr>
          <w:ilvl w:val="0"/>
          <w:numId w:val="6"/>
        </w:numPr>
        <w:tabs>
          <w:tab w:val="left" w:pos="1082"/>
        </w:tabs>
        <w:ind w:hanging="361"/>
        <w:rPr>
          <w:sz w:val="28"/>
        </w:rPr>
      </w:pPr>
      <w:r>
        <w:rPr>
          <w:sz w:val="28"/>
        </w:rPr>
        <w:t>Перспективы</w:t>
      </w:r>
      <w:r>
        <w:rPr>
          <w:spacing w:val="-5"/>
          <w:sz w:val="28"/>
        </w:rPr>
        <w:t xml:space="preserve"> </w:t>
      </w:r>
      <w:r>
        <w:rPr>
          <w:sz w:val="28"/>
        </w:rPr>
        <w:t>Трансатлантического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Транстихоокеанского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партнерства</w:t>
      </w:r>
    </w:p>
    <w:p w14:paraId="6E81B645" w14:textId="77777777" w:rsidR="00877AD9" w:rsidRDefault="006E789C">
      <w:pPr>
        <w:pStyle w:val="a3"/>
        <w:ind w:left="1081"/>
      </w:pPr>
      <w:r>
        <w:t>–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РФ.</w:t>
      </w:r>
    </w:p>
    <w:p w14:paraId="013A775F" w14:textId="77777777" w:rsidR="00877AD9" w:rsidRDefault="006E789C">
      <w:pPr>
        <w:pStyle w:val="a5"/>
        <w:numPr>
          <w:ilvl w:val="0"/>
          <w:numId w:val="6"/>
        </w:numPr>
        <w:tabs>
          <w:tab w:val="left" w:pos="1082"/>
        </w:tabs>
        <w:ind w:left="1081" w:right="847"/>
        <w:rPr>
          <w:rFonts w:ascii="Calibri" w:hAnsi="Calibri"/>
        </w:rPr>
      </w:pPr>
      <w:r>
        <w:rPr>
          <w:sz w:val="28"/>
        </w:rPr>
        <w:t>Риски членства России в ВТО во внешнеэкономической 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предприятия.</w:t>
      </w:r>
    </w:p>
    <w:p w14:paraId="3B022631" w14:textId="77777777" w:rsidR="00877AD9" w:rsidRDefault="00877AD9">
      <w:pPr>
        <w:pStyle w:val="a3"/>
        <w:ind w:left="0"/>
        <w:rPr>
          <w:sz w:val="30"/>
        </w:rPr>
      </w:pPr>
    </w:p>
    <w:p w14:paraId="5C8005DC" w14:textId="77777777" w:rsidR="00877AD9" w:rsidRDefault="006E789C">
      <w:pPr>
        <w:pStyle w:val="1"/>
        <w:spacing w:line="242" w:lineRule="auto"/>
        <w:ind w:right="606" w:firstLine="719"/>
      </w:pPr>
      <w:bookmarkStart w:id="32" w:name="_Toc124249869"/>
      <w:bookmarkStart w:id="33" w:name="_Toc124250493"/>
      <w:r>
        <w:t>7.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дисциплине:</w:t>
      </w:r>
      <w:bookmarkEnd w:id="32"/>
      <w:bookmarkEnd w:id="33"/>
    </w:p>
    <w:p w14:paraId="366DA8FB" w14:textId="77777777" w:rsidR="00FD35EC" w:rsidRPr="00A543E2" w:rsidRDefault="00FD35EC" w:rsidP="00AC204C">
      <w:pPr>
        <w:pStyle w:val="1"/>
        <w:ind w:right="609" w:firstLine="719"/>
        <w:rPr>
          <w:b w:val="0"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551"/>
        <w:gridCol w:w="2835"/>
        <w:gridCol w:w="2552"/>
      </w:tblGrid>
      <w:tr w:rsidR="00B95A12" w:rsidRPr="00505736" w14:paraId="61149FC5" w14:textId="77777777" w:rsidTr="00B95A12">
        <w:trPr>
          <w:trHeight w:val="1100"/>
        </w:trPr>
        <w:tc>
          <w:tcPr>
            <w:tcW w:w="2411" w:type="dxa"/>
          </w:tcPr>
          <w:p w14:paraId="27F879C8" w14:textId="77777777" w:rsidR="00B95A12" w:rsidRPr="00505736" w:rsidRDefault="00B95A12" w:rsidP="0063478D">
            <w:pPr>
              <w:pStyle w:val="TableParagraph"/>
              <w:ind w:left="108" w:right="549"/>
              <w:rPr>
                <w:b/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t>Наименование</w:t>
            </w:r>
            <w:r w:rsidRPr="00505736">
              <w:rPr>
                <w:b/>
                <w:spacing w:val="-53"/>
                <w:sz w:val="20"/>
                <w:szCs w:val="20"/>
              </w:rPr>
              <w:t xml:space="preserve"> </w:t>
            </w:r>
            <w:r w:rsidRPr="00505736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2551" w:type="dxa"/>
          </w:tcPr>
          <w:p w14:paraId="0264A3E9" w14:textId="77777777" w:rsidR="00B95A12" w:rsidRPr="00505736" w:rsidRDefault="00B95A12" w:rsidP="0063478D">
            <w:pPr>
              <w:pStyle w:val="TableParagraph"/>
              <w:ind w:left="108"/>
              <w:rPr>
                <w:b/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t xml:space="preserve">Наименование индикаторов </w:t>
            </w:r>
            <w:r w:rsidRPr="00505736">
              <w:rPr>
                <w:b/>
                <w:spacing w:val="-52"/>
                <w:sz w:val="20"/>
                <w:szCs w:val="20"/>
              </w:rPr>
              <w:t xml:space="preserve"> </w:t>
            </w:r>
            <w:r w:rsidRPr="00505736">
              <w:rPr>
                <w:b/>
                <w:sz w:val="20"/>
                <w:szCs w:val="20"/>
              </w:rPr>
              <w:t>достижения</w:t>
            </w:r>
            <w:r w:rsidRPr="00505736">
              <w:rPr>
                <w:b/>
                <w:spacing w:val="1"/>
                <w:sz w:val="20"/>
                <w:szCs w:val="20"/>
              </w:rPr>
              <w:t xml:space="preserve"> </w:t>
            </w:r>
            <w:r w:rsidRPr="00505736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2835" w:type="dxa"/>
          </w:tcPr>
          <w:p w14:paraId="69F0C23C" w14:textId="77777777" w:rsidR="00B95A12" w:rsidRPr="00505736" w:rsidRDefault="00B95A12" w:rsidP="0063478D">
            <w:pPr>
              <w:pStyle w:val="TableParagraph"/>
              <w:ind w:right="167"/>
              <w:rPr>
                <w:b/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t>Результаты обучения (умения и знания), соотнесенные</w:t>
            </w:r>
            <w:r w:rsidRPr="00505736">
              <w:rPr>
                <w:b/>
                <w:spacing w:val="-52"/>
                <w:sz w:val="20"/>
                <w:szCs w:val="20"/>
              </w:rPr>
              <w:t xml:space="preserve">    с</w:t>
            </w:r>
            <w:r w:rsidRPr="00505736">
              <w:rPr>
                <w:b/>
                <w:sz w:val="20"/>
                <w:szCs w:val="20"/>
              </w:rPr>
              <w:t xml:space="preserve"> компетенциями /</w:t>
            </w:r>
            <w:r w:rsidRPr="00505736">
              <w:rPr>
                <w:b/>
                <w:spacing w:val="1"/>
                <w:sz w:val="20"/>
                <w:szCs w:val="20"/>
              </w:rPr>
              <w:t xml:space="preserve"> </w:t>
            </w:r>
            <w:r w:rsidRPr="00505736">
              <w:rPr>
                <w:b/>
                <w:sz w:val="20"/>
                <w:szCs w:val="20"/>
              </w:rPr>
              <w:t>индикаторами достижения</w:t>
            </w:r>
            <w:r w:rsidRPr="00505736">
              <w:rPr>
                <w:b/>
                <w:spacing w:val="1"/>
                <w:sz w:val="20"/>
                <w:szCs w:val="20"/>
              </w:rPr>
              <w:t xml:space="preserve"> </w:t>
            </w:r>
            <w:r w:rsidRPr="00505736">
              <w:rPr>
                <w:b/>
                <w:sz w:val="20"/>
                <w:szCs w:val="20"/>
              </w:rPr>
              <w:t>компетенции</w:t>
            </w:r>
          </w:p>
        </w:tc>
        <w:tc>
          <w:tcPr>
            <w:tcW w:w="2552" w:type="dxa"/>
          </w:tcPr>
          <w:p w14:paraId="54587886" w14:textId="77777777" w:rsidR="00B95A12" w:rsidRPr="00505736" w:rsidRDefault="00B95A12" w:rsidP="0063478D">
            <w:pPr>
              <w:pStyle w:val="TableParagraph"/>
              <w:ind w:right="167"/>
              <w:rPr>
                <w:b/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t>Типовые контрольные задания</w:t>
            </w:r>
          </w:p>
        </w:tc>
      </w:tr>
      <w:tr w:rsidR="009472BA" w:rsidRPr="00505736" w14:paraId="02073486" w14:textId="77777777" w:rsidTr="00505736">
        <w:trPr>
          <w:trHeight w:val="1550"/>
        </w:trPr>
        <w:tc>
          <w:tcPr>
            <w:tcW w:w="2411" w:type="dxa"/>
          </w:tcPr>
          <w:p w14:paraId="6F422267" w14:textId="77777777" w:rsidR="009472BA" w:rsidRPr="009472BA" w:rsidRDefault="009472BA" w:rsidP="009472BA">
            <w:pPr>
              <w:pStyle w:val="TableParagraph"/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ПК-1. </w:t>
            </w:r>
            <w:r w:rsidRPr="009472BA">
              <w:rPr>
                <w:sz w:val="20"/>
                <w:szCs w:val="20"/>
              </w:rPr>
              <w:t>Способность систематизировать и классифицировать проблемы и тенденции в международной финансовой деятельности, выстраивать систему управления рисками, связанными с международной деятельностью, координировать, регулировать и контролировать процесс управления рисками международного финансового рынка, владеть методами анализа финансовых аспектов деятельности международных кредитных институтов</w:t>
            </w:r>
          </w:p>
        </w:tc>
        <w:tc>
          <w:tcPr>
            <w:tcW w:w="2551" w:type="dxa"/>
          </w:tcPr>
          <w:p w14:paraId="572EC174" w14:textId="77777777" w:rsidR="009472BA" w:rsidRPr="009472BA" w:rsidRDefault="009472BA" w:rsidP="009472BA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9472BA">
              <w:rPr>
                <w:sz w:val="20"/>
                <w:szCs w:val="20"/>
              </w:rPr>
              <w:t>1. Систематизирует и анализирует тенденции развития международного финансового рынка</w:t>
            </w:r>
          </w:p>
          <w:p w14:paraId="37C058AE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6916E75F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2EB71163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4022CFB1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12869325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4FC79DC0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37FBA824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4C6E3B4E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3BE5EB17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7E789D54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7438A6C2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3C625B6F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245A8E03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4106D704" w14:textId="77777777" w:rsidR="009472BA" w:rsidRP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3E738AB2" w14:textId="77777777" w:rsidR="009472BA" w:rsidRPr="009472BA" w:rsidRDefault="009472BA" w:rsidP="009472BA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9472BA">
              <w:rPr>
                <w:sz w:val="20"/>
                <w:szCs w:val="20"/>
              </w:rPr>
              <w:t>2. Владеет методами анализа деятельности институтов международного финансового рынка</w:t>
            </w:r>
          </w:p>
          <w:p w14:paraId="719CAB1F" w14:textId="77777777" w:rsidR="009472BA" w:rsidRPr="009472BA" w:rsidRDefault="009472BA" w:rsidP="009472BA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  <w:rPr>
                <w:sz w:val="20"/>
                <w:szCs w:val="20"/>
              </w:rPr>
            </w:pPr>
          </w:p>
          <w:p w14:paraId="225DCA03" w14:textId="77777777" w:rsidR="009472BA" w:rsidRPr="009472BA" w:rsidRDefault="009472BA" w:rsidP="009472BA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  <w:rPr>
                <w:sz w:val="20"/>
                <w:szCs w:val="20"/>
              </w:rPr>
            </w:pPr>
          </w:p>
          <w:p w14:paraId="031B9169" w14:textId="77777777" w:rsid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53A62516" w14:textId="77777777" w:rsidR="009472BA" w:rsidRPr="009472BA" w:rsidRDefault="009472BA" w:rsidP="009472BA">
            <w:pPr>
              <w:widowControl/>
              <w:autoSpaceDE/>
              <w:autoSpaceDN/>
              <w:spacing w:after="160" w:line="259" w:lineRule="auto"/>
              <w:ind w:right="57"/>
              <w:contextualSpacing/>
              <w:jc w:val="both"/>
              <w:rPr>
                <w:sz w:val="20"/>
                <w:szCs w:val="20"/>
              </w:rPr>
            </w:pPr>
          </w:p>
          <w:p w14:paraId="27E9A2D3" w14:textId="77777777" w:rsidR="009472BA" w:rsidRPr="009472BA" w:rsidRDefault="009472BA" w:rsidP="009472BA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9472BA">
              <w:rPr>
                <w:sz w:val="20"/>
                <w:szCs w:val="20"/>
              </w:rPr>
              <w:t xml:space="preserve">3. Координирует, </w:t>
            </w:r>
            <w:r w:rsidRPr="009472BA">
              <w:rPr>
                <w:sz w:val="20"/>
                <w:szCs w:val="20"/>
              </w:rPr>
              <w:lastRenderedPageBreak/>
              <w:t>регулирует и контролирует процесс управления рисками, связанными с международной финансовой деятельностью</w:t>
            </w:r>
          </w:p>
          <w:p w14:paraId="49183D5D" w14:textId="77777777" w:rsidR="009472BA" w:rsidRPr="009472BA" w:rsidRDefault="009472BA" w:rsidP="009472BA">
            <w:pPr>
              <w:pStyle w:val="TableParagraph"/>
              <w:numPr>
                <w:ilvl w:val="0"/>
                <w:numId w:val="17"/>
              </w:numPr>
              <w:tabs>
                <w:tab w:val="left" w:pos="816"/>
                <w:tab w:val="left" w:pos="817"/>
              </w:tabs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1F6E1EA" w14:textId="77777777" w:rsidR="009472BA" w:rsidRP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lastRenderedPageBreak/>
              <w:t xml:space="preserve">Знать: </w:t>
            </w:r>
            <w:r w:rsidRPr="009472BA">
              <w:rPr>
                <w:sz w:val="20"/>
                <w:szCs w:val="20"/>
              </w:rPr>
              <w:t>тенденции развития международного финансового рынка в современных условиях</w:t>
            </w:r>
          </w:p>
          <w:p w14:paraId="3745B2A3" w14:textId="77777777" w:rsidR="009472BA" w:rsidRP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Уметь: </w:t>
            </w:r>
            <w:r w:rsidRPr="009472BA">
              <w:rPr>
                <w:sz w:val="20"/>
                <w:szCs w:val="20"/>
              </w:rPr>
              <w:t>систематизировать и анализировать тенденции развития международного финансового рынка.</w:t>
            </w:r>
          </w:p>
          <w:p w14:paraId="07E2EEE2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27F31B83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3473280A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40D3CAFE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181F576E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0569D2AF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47C42E22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4C2AAEC9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1C802618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7B422EB9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35075E67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76BD5E2C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59D2A622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013C52C7" w14:textId="77777777" w:rsidR="009472BA" w:rsidRDefault="009472BA" w:rsidP="009472BA">
            <w:pPr>
              <w:pStyle w:val="TableParagraph"/>
              <w:ind w:left="57" w:right="57"/>
              <w:rPr>
                <w:b/>
                <w:sz w:val="20"/>
                <w:szCs w:val="20"/>
              </w:rPr>
            </w:pPr>
          </w:p>
          <w:p w14:paraId="02404967" w14:textId="77777777" w:rsidR="009472BA" w:rsidRPr="009472BA" w:rsidRDefault="009472BA" w:rsidP="009472BA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Знать: </w:t>
            </w:r>
            <w:r w:rsidRPr="009472BA">
              <w:rPr>
                <w:sz w:val="20"/>
                <w:szCs w:val="20"/>
              </w:rPr>
              <w:t>экономических законов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для анализа и описания основных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стратегий и технологий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международного финансового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рынка</w:t>
            </w:r>
          </w:p>
          <w:p w14:paraId="774CB53B" w14:textId="77777777" w:rsidR="009472BA" w:rsidRPr="009472BA" w:rsidRDefault="009472BA" w:rsidP="009472BA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Уметь: </w:t>
            </w:r>
            <w:r w:rsidRPr="009472BA">
              <w:rPr>
                <w:sz w:val="20"/>
                <w:szCs w:val="20"/>
              </w:rPr>
              <w:t>обосновывать решения по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осуществлению операций на всех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сегментах и со всеми продуктами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международного финансового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рынка</w:t>
            </w:r>
          </w:p>
          <w:p w14:paraId="54D18257" w14:textId="77777777" w:rsidR="009472BA" w:rsidRPr="009472BA" w:rsidRDefault="009472BA" w:rsidP="009472BA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  <w:rPr>
                <w:sz w:val="20"/>
                <w:szCs w:val="20"/>
              </w:rPr>
            </w:pPr>
          </w:p>
          <w:p w14:paraId="04823679" w14:textId="77777777" w:rsidR="009472BA" w:rsidRPr="009472BA" w:rsidRDefault="009472BA" w:rsidP="009472BA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Знать: </w:t>
            </w:r>
            <w:r w:rsidRPr="009472BA">
              <w:rPr>
                <w:sz w:val="20"/>
                <w:szCs w:val="20"/>
              </w:rPr>
              <w:t xml:space="preserve">риски, связанными с </w:t>
            </w:r>
            <w:r w:rsidRPr="009472BA">
              <w:rPr>
                <w:sz w:val="20"/>
                <w:szCs w:val="20"/>
              </w:rPr>
              <w:lastRenderedPageBreak/>
              <w:t>международной финансовой деятельностью</w:t>
            </w:r>
          </w:p>
          <w:p w14:paraId="127084E5" w14:textId="77777777" w:rsidR="009472BA" w:rsidRPr="009472BA" w:rsidRDefault="009472BA" w:rsidP="009472BA">
            <w:pPr>
              <w:pStyle w:val="a5"/>
              <w:widowControl/>
              <w:numPr>
                <w:ilvl w:val="0"/>
                <w:numId w:val="17"/>
              </w:numPr>
              <w:autoSpaceDE/>
              <w:autoSpaceDN/>
              <w:spacing w:after="160" w:line="259" w:lineRule="auto"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Уметь: </w:t>
            </w:r>
            <w:r w:rsidRPr="009472BA">
              <w:rPr>
                <w:sz w:val="20"/>
                <w:szCs w:val="20"/>
              </w:rPr>
              <w:t>координировать, регулировать и контролировать процесс управления рисками, связанными с международной финансовой деятельностью</w:t>
            </w:r>
          </w:p>
          <w:p w14:paraId="01A6FCDE" w14:textId="77777777" w:rsidR="009472BA" w:rsidRPr="009472BA" w:rsidRDefault="009472BA" w:rsidP="009472BA">
            <w:pPr>
              <w:pStyle w:val="TableParagraph"/>
              <w:ind w:left="0" w:right="57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E3F828C" w14:textId="77777777" w:rsidR="009472BA" w:rsidRPr="00505736" w:rsidRDefault="009472BA" w:rsidP="009472BA">
            <w:pPr>
              <w:pStyle w:val="TableParagraph"/>
              <w:ind w:right="254"/>
              <w:rPr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lastRenderedPageBreak/>
              <w:t>Задание 1.</w:t>
            </w:r>
            <w:r w:rsidRPr="00505736">
              <w:rPr>
                <w:sz w:val="20"/>
                <w:szCs w:val="20"/>
              </w:rPr>
              <w:t xml:space="preserve"> Соглашение о зоне свободной торговли между Китаем и странами АСЕАН способствовало росту экспорта китайских товаров и расчетов в юанях в регионе АТР. В 2012г. право вести расчеты по внешнеторговым сделкам в юанях получили все китайские предприятия с экспортно-импортной лицензией.</w:t>
            </w:r>
          </w:p>
          <w:p w14:paraId="65803403" w14:textId="77777777" w:rsidR="009472BA" w:rsidRPr="00505736" w:rsidRDefault="009472BA" w:rsidP="009472BA">
            <w:pPr>
              <w:pStyle w:val="TableParagraph"/>
              <w:ind w:right="254"/>
              <w:rPr>
                <w:sz w:val="20"/>
                <w:szCs w:val="20"/>
              </w:rPr>
            </w:pPr>
            <w:r w:rsidRPr="00505736">
              <w:rPr>
                <w:sz w:val="20"/>
                <w:szCs w:val="20"/>
              </w:rPr>
              <w:t>Объясните, какие экономические процессы отражает данная информация.</w:t>
            </w:r>
          </w:p>
          <w:p w14:paraId="025845EA" w14:textId="77777777" w:rsidR="009472BA" w:rsidRDefault="009472BA" w:rsidP="009472BA">
            <w:pPr>
              <w:pStyle w:val="TableParagraph"/>
              <w:ind w:right="254"/>
              <w:rPr>
                <w:b/>
                <w:sz w:val="20"/>
                <w:szCs w:val="20"/>
              </w:rPr>
            </w:pPr>
          </w:p>
          <w:p w14:paraId="0F7EC7ED" w14:textId="77777777" w:rsidR="009472BA" w:rsidRPr="00505736" w:rsidRDefault="009472BA" w:rsidP="009472BA">
            <w:pPr>
              <w:pStyle w:val="TableParagraph"/>
              <w:ind w:right="254"/>
              <w:rPr>
                <w:b/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t>Задание 2.</w:t>
            </w:r>
          </w:p>
          <w:p w14:paraId="0DC87F22" w14:textId="77777777" w:rsidR="009472BA" w:rsidRDefault="009472BA" w:rsidP="009472BA">
            <w:pPr>
              <w:pStyle w:val="TableParagraph"/>
              <w:ind w:right="254"/>
              <w:rPr>
                <w:sz w:val="20"/>
                <w:szCs w:val="20"/>
              </w:rPr>
            </w:pPr>
            <w:r w:rsidRPr="00505736">
              <w:rPr>
                <w:sz w:val="20"/>
                <w:szCs w:val="20"/>
              </w:rPr>
              <w:t>Как повлияла указанная выше ситуация на использование юаня в глобальной экономике в настоящее время.</w:t>
            </w:r>
          </w:p>
          <w:p w14:paraId="5FC1F006" w14:textId="77777777" w:rsidR="009472BA" w:rsidRDefault="009472BA" w:rsidP="009472BA">
            <w:pPr>
              <w:pStyle w:val="TableParagraph"/>
              <w:ind w:right="254"/>
              <w:rPr>
                <w:sz w:val="20"/>
                <w:szCs w:val="20"/>
              </w:rPr>
            </w:pPr>
          </w:p>
          <w:p w14:paraId="2E220A9F" w14:textId="77777777" w:rsidR="009472BA" w:rsidRDefault="009472BA" w:rsidP="009472BA">
            <w:pPr>
              <w:pStyle w:val="TableParagraph"/>
              <w:ind w:right="254"/>
              <w:rPr>
                <w:sz w:val="20"/>
                <w:szCs w:val="20"/>
              </w:rPr>
            </w:pPr>
          </w:p>
          <w:p w14:paraId="6AFE3393" w14:textId="77777777" w:rsidR="009472BA" w:rsidRDefault="009472BA" w:rsidP="009472BA">
            <w:pPr>
              <w:pStyle w:val="TableParagraph"/>
              <w:ind w:right="254"/>
              <w:rPr>
                <w:sz w:val="20"/>
                <w:szCs w:val="20"/>
              </w:rPr>
            </w:pPr>
          </w:p>
          <w:p w14:paraId="350D88FC" w14:textId="77777777" w:rsidR="009472BA" w:rsidRDefault="009472BA" w:rsidP="009472BA">
            <w:pPr>
              <w:pStyle w:val="TableParagraph"/>
              <w:ind w:right="254"/>
              <w:rPr>
                <w:sz w:val="20"/>
                <w:szCs w:val="20"/>
              </w:rPr>
            </w:pPr>
          </w:p>
          <w:p w14:paraId="634D0BAE" w14:textId="77777777" w:rsidR="009472BA" w:rsidRDefault="009472BA" w:rsidP="009472BA">
            <w:pPr>
              <w:pStyle w:val="TableParagraph"/>
              <w:ind w:left="0" w:right="254"/>
              <w:rPr>
                <w:sz w:val="20"/>
                <w:szCs w:val="20"/>
              </w:rPr>
            </w:pPr>
          </w:p>
          <w:p w14:paraId="1DC5EDC7" w14:textId="77777777" w:rsidR="009472BA" w:rsidRPr="00505736" w:rsidRDefault="009472BA" w:rsidP="009472BA">
            <w:pPr>
              <w:pStyle w:val="TableParagraph"/>
              <w:ind w:right="199"/>
              <w:rPr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t xml:space="preserve">Задание </w:t>
            </w:r>
            <w:r>
              <w:rPr>
                <w:b/>
                <w:sz w:val="20"/>
                <w:szCs w:val="20"/>
              </w:rPr>
              <w:t>3</w:t>
            </w:r>
            <w:r w:rsidRPr="00505736">
              <w:rPr>
                <w:b/>
                <w:sz w:val="20"/>
                <w:szCs w:val="20"/>
              </w:rPr>
              <w:t>.</w:t>
            </w:r>
            <w:r w:rsidRPr="00505736">
              <w:rPr>
                <w:sz w:val="20"/>
                <w:szCs w:val="20"/>
              </w:rPr>
              <w:t xml:space="preserve"> </w:t>
            </w:r>
          </w:p>
          <w:p w14:paraId="4D3F9D6B" w14:textId="77777777" w:rsidR="009472BA" w:rsidRPr="00505736" w:rsidRDefault="009472BA" w:rsidP="009472BA">
            <w:pPr>
              <w:pStyle w:val="TableParagraph"/>
              <w:ind w:right="199"/>
              <w:rPr>
                <w:sz w:val="20"/>
                <w:szCs w:val="20"/>
              </w:rPr>
            </w:pPr>
            <w:r w:rsidRPr="00505736">
              <w:rPr>
                <w:sz w:val="20"/>
                <w:szCs w:val="20"/>
              </w:rPr>
              <w:lastRenderedPageBreak/>
              <w:t>Создание Азиатского банка инфраструктурных инвестиций (АБИИ) при активной поддержке Китая вызвало много нареканий со стороны США, но было поддержано мировым сообществом.</w:t>
            </w:r>
          </w:p>
          <w:p w14:paraId="1C86FF92" w14:textId="77777777" w:rsidR="009472BA" w:rsidRPr="00505736" w:rsidRDefault="009472BA" w:rsidP="009472BA">
            <w:pPr>
              <w:pStyle w:val="TableParagraph"/>
              <w:ind w:right="199"/>
              <w:rPr>
                <w:sz w:val="20"/>
                <w:szCs w:val="20"/>
              </w:rPr>
            </w:pPr>
            <w:r w:rsidRPr="00505736">
              <w:rPr>
                <w:sz w:val="20"/>
                <w:szCs w:val="20"/>
              </w:rPr>
              <w:t>Объясните, какие экономические процессы отражает данная информация.</w:t>
            </w:r>
          </w:p>
        </w:tc>
      </w:tr>
      <w:tr w:rsidR="009472BA" w:rsidRPr="00505736" w14:paraId="75656C34" w14:textId="77777777" w:rsidTr="00B95A12">
        <w:trPr>
          <w:trHeight w:val="4969"/>
        </w:trPr>
        <w:tc>
          <w:tcPr>
            <w:tcW w:w="2411" w:type="dxa"/>
          </w:tcPr>
          <w:p w14:paraId="697699CC" w14:textId="77777777" w:rsidR="009472BA" w:rsidRPr="009472BA" w:rsidRDefault="009472BA" w:rsidP="009472BA">
            <w:pPr>
              <w:pStyle w:val="TableParagraph"/>
              <w:ind w:left="108" w:right="10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ПКН-1. </w:t>
            </w:r>
            <w:r w:rsidRPr="009472BA">
              <w:rPr>
                <w:sz w:val="20"/>
                <w:szCs w:val="20"/>
              </w:rPr>
              <w:t>Способность к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выявлению проблем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и тенденций в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современной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экономике при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решении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профессиональных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задач</w:t>
            </w:r>
          </w:p>
        </w:tc>
        <w:tc>
          <w:tcPr>
            <w:tcW w:w="2551" w:type="dxa"/>
          </w:tcPr>
          <w:p w14:paraId="05F70BE5" w14:textId="77777777" w:rsidR="009472BA" w:rsidRPr="009472BA" w:rsidRDefault="009472BA" w:rsidP="009472BA">
            <w:pPr>
              <w:pStyle w:val="TableParagraph"/>
              <w:numPr>
                <w:ilvl w:val="0"/>
                <w:numId w:val="15"/>
              </w:numPr>
              <w:tabs>
                <w:tab w:val="left" w:pos="816"/>
                <w:tab w:val="left" w:pos="817"/>
              </w:tabs>
              <w:ind w:right="156"/>
              <w:rPr>
                <w:sz w:val="20"/>
                <w:szCs w:val="20"/>
              </w:rPr>
            </w:pPr>
            <w:r w:rsidRPr="009472BA">
              <w:rPr>
                <w:sz w:val="20"/>
                <w:szCs w:val="20"/>
              </w:rPr>
              <w:t>1. Демонстрирует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понимание основных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результатов новейших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экономических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исследований,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методологии проведения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научных исследований в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профессиональной</w:t>
            </w:r>
            <w:r w:rsidRPr="009472BA">
              <w:rPr>
                <w:spacing w:val="-6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сфере</w:t>
            </w:r>
          </w:p>
          <w:p w14:paraId="71900011" w14:textId="77777777" w:rsidR="009472BA" w:rsidRDefault="009472BA" w:rsidP="009472BA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100"/>
              <w:rPr>
                <w:sz w:val="20"/>
                <w:szCs w:val="20"/>
              </w:rPr>
            </w:pPr>
          </w:p>
          <w:p w14:paraId="3C5F8F00" w14:textId="77777777" w:rsidR="009472BA" w:rsidRDefault="009472BA" w:rsidP="009472BA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100"/>
              <w:rPr>
                <w:sz w:val="20"/>
                <w:szCs w:val="20"/>
              </w:rPr>
            </w:pPr>
          </w:p>
          <w:p w14:paraId="38FDD289" w14:textId="77777777" w:rsidR="009472BA" w:rsidRPr="009472BA" w:rsidRDefault="009472BA" w:rsidP="009472BA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100"/>
              <w:rPr>
                <w:sz w:val="20"/>
                <w:szCs w:val="20"/>
              </w:rPr>
            </w:pPr>
            <w:r w:rsidRPr="009472BA">
              <w:rPr>
                <w:sz w:val="20"/>
                <w:szCs w:val="20"/>
              </w:rPr>
              <w:t>2.Выявляет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источники 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осуществляет поиск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информации для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проведения научных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исследований и решения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практических задач в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профессиональной сфере,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умеет проводить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сравнительный анализ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разных точек зрения на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решение современных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экономических</w:t>
            </w:r>
            <w:r w:rsidRPr="009472BA">
              <w:rPr>
                <w:spacing w:val="55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проблем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и обосновывать выбор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эффективных методов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регулирования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экономики</w:t>
            </w:r>
          </w:p>
          <w:p w14:paraId="7C829BF2" w14:textId="77777777" w:rsidR="009472BA" w:rsidRDefault="009472BA" w:rsidP="009472BA">
            <w:pPr>
              <w:pStyle w:val="TableParagraph"/>
              <w:tabs>
                <w:tab w:val="left" w:pos="816"/>
                <w:tab w:val="left" w:pos="817"/>
              </w:tabs>
              <w:ind w:left="107" w:right="97"/>
              <w:rPr>
                <w:sz w:val="20"/>
                <w:szCs w:val="20"/>
              </w:rPr>
            </w:pPr>
          </w:p>
          <w:p w14:paraId="39A58C60" w14:textId="77777777" w:rsidR="009472BA" w:rsidRPr="009472BA" w:rsidRDefault="009472BA" w:rsidP="009472BA">
            <w:pPr>
              <w:pStyle w:val="TableParagraph"/>
              <w:tabs>
                <w:tab w:val="left" w:pos="816"/>
                <w:tab w:val="left" w:pos="817"/>
              </w:tabs>
              <w:ind w:left="107" w:right="9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9472BA">
              <w:rPr>
                <w:sz w:val="20"/>
                <w:szCs w:val="20"/>
              </w:rPr>
              <w:t>Владеет методами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коллективной работы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экспертов,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универсальными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методами ранжирования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альтернатив,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комплексными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экспертными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процедурами для оценки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тенденций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экономического</w:t>
            </w:r>
            <w:r w:rsidRPr="009472BA">
              <w:rPr>
                <w:spacing w:val="-7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развития</w:t>
            </w:r>
          </w:p>
          <w:p w14:paraId="1F070349" w14:textId="77777777" w:rsidR="009472BA" w:rsidRPr="009472BA" w:rsidRDefault="009472BA" w:rsidP="009472BA">
            <w:pPr>
              <w:pStyle w:val="TableParagraph"/>
              <w:spacing w:line="252" w:lineRule="exact"/>
              <w:ind w:left="108" w:right="833"/>
              <w:rPr>
                <w:sz w:val="20"/>
                <w:szCs w:val="20"/>
              </w:rPr>
            </w:pPr>
            <w:r w:rsidRPr="009472BA">
              <w:rPr>
                <w:sz w:val="20"/>
                <w:szCs w:val="20"/>
              </w:rPr>
              <w:t>на</w:t>
            </w:r>
            <w:r w:rsidRPr="009472BA">
              <w:rPr>
                <w:spacing w:val="-5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макро-,</w:t>
            </w:r>
            <w:r w:rsidRPr="009472BA">
              <w:rPr>
                <w:spacing w:val="-4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мезо-</w:t>
            </w:r>
            <w:r w:rsidRPr="009472BA">
              <w:rPr>
                <w:spacing w:val="-8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и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микроуровнях</w:t>
            </w:r>
          </w:p>
        </w:tc>
        <w:tc>
          <w:tcPr>
            <w:tcW w:w="2835" w:type="dxa"/>
          </w:tcPr>
          <w:p w14:paraId="6B15DB23" w14:textId="77777777" w:rsidR="009472BA" w:rsidRPr="009472BA" w:rsidRDefault="009472BA" w:rsidP="009472BA">
            <w:pPr>
              <w:pStyle w:val="TableParagraph"/>
              <w:ind w:right="517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Знать: </w:t>
            </w:r>
            <w:r w:rsidRPr="009472BA">
              <w:rPr>
                <w:sz w:val="20"/>
                <w:szCs w:val="20"/>
              </w:rPr>
              <w:t>основных результатов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новейших экономических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исследований</w:t>
            </w:r>
          </w:p>
          <w:p w14:paraId="4084C2D4" w14:textId="77777777" w:rsidR="009472BA" w:rsidRPr="009472BA" w:rsidRDefault="009472BA" w:rsidP="009472BA">
            <w:pPr>
              <w:pStyle w:val="TableParagraph"/>
              <w:ind w:right="294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Уметь: </w:t>
            </w:r>
            <w:r w:rsidRPr="009472BA">
              <w:rPr>
                <w:sz w:val="20"/>
                <w:szCs w:val="20"/>
              </w:rPr>
              <w:t>выявлять источники 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осуществлять поиск информации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для проведения научных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исследований</w:t>
            </w:r>
          </w:p>
          <w:p w14:paraId="40331542" w14:textId="77777777" w:rsidR="009472BA" w:rsidRPr="009472BA" w:rsidRDefault="009472BA" w:rsidP="009472BA">
            <w:pPr>
              <w:pStyle w:val="TableParagraph"/>
              <w:ind w:right="255"/>
              <w:rPr>
                <w:b/>
                <w:sz w:val="20"/>
                <w:szCs w:val="20"/>
              </w:rPr>
            </w:pPr>
          </w:p>
          <w:p w14:paraId="02C36171" w14:textId="77777777" w:rsidR="009472BA" w:rsidRPr="009472BA" w:rsidRDefault="009472BA" w:rsidP="009472BA">
            <w:pPr>
              <w:pStyle w:val="TableParagraph"/>
              <w:ind w:right="255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Знать: </w:t>
            </w:r>
            <w:r w:rsidRPr="009472BA">
              <w:rPr>
                <w:sz w:val="20"/>
                <w:szCs w:val="20"/>
              </w:rPr>
              <w:t>методологии проведения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научных исследований в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профессиональной</w:t>
            </w:r>
            <w:r w:rsidRPr="009472BA">
              <w:rPr>
                <w:spacing w:val="-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сфере</w:t>
            </w:r>
          </w:p>
          <w:p w14:paraId="1C7DE513" w14:textId="77777777" w:rsidR="009472BA" w:rsidRPr="009472BA" w:rsidRDefault="009472BA" w:rsidP="009472BA">
            <w:pPr>
              <w:pStyle w:val="TableParagraph"/>
              <w:ind w:right="678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Уметь: </w:t>
            </w:r>
            <w:r w:rsidRPr="009472BA">
              <w:rPr>
                <w:sz w:val="20"/>
                <w:szCs w:val="20"/>
              </w:rPr>
              <w:t>осуществлять поиск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информации и решения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практических задач в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профессиональной</w:t>
            </w:r>
            <w:r w:rsidRPr="009472BA">
              <w:rPr>
                <w:spacing w:val="-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сфере</w:t>
            </w:r>
          </w:p>
          <w:p w14:paraId="24C9C626" w14:textId="77777777" w:rsidR="009472BA" w:rsidRPr="009472BA" w:rsidRDefault="009472BA" w:rsidP="009472BA">
            <w:pPr>
              <w:pStyle w:val="TableParagraph"/>
              <w:ind w:right="478"/>
              <w:rPr>
                <w:b/>
                <w:sz w:val="20"/>
                <w:szCs w:val="20"/>
              </w:rPr>
            </w:pPr>
          </w:p>
          <w:p w14:paraId="6BC36BC8" w14:textId="77777777" w:rsidR="009472BA" w:rsidRPr="009472BA" w:rsidRDefault="009472BA" w:rsidP="009472BA">
            <w:pPr>
              <w:pStyle w:val="TableParagraph"/>
              <w:ind w:right="478"/>
              <w:rPr>
                <w:b/>
                <w:sz w:val="20"/>
                <w:szCs w:val="20"/>
              </w:rPr>
            </w:pPr>
          </w:p>
          <w:p w14:paraId="430AB88A" w14:textId="77777777" w:rsidR="009472BA" w:rsidRPr="009472BA" w:rsidRDefault="009472BA" w:rsidP="009472BA">
            <w:pPr>
              <w:pStyle w:val="TableParagraph"/>
              <w:ind w:right="478"/>
              <w:rPr>
                <w:b/>
                <w:sz w:val="20"/>
                <w:szCs w:val="20"/>
              </w:rPr>
            </w:pPr>
          </w:p>
          <w:p w14:paraId="0D565ABB" w14:textId="77777777" w:rsidR="009472BA" w:rsidRPr="009472BA" w:rsidRDefault="009472BA" w:rsidP="009472BA">
            <w:pPr>
              <w:pStyle w:val="TableParagraph"/>
              <w:ind w:right="478"/>
              <w:rPr>
                <w:b/>
                <w:sz w:val="20"/>
                <w:szCs w:val="20"/>
              </w:rPr>
            </w:pPr>
          </w:p>
          <w:p w14:paraId="44E36E2F" w14:textId="77777777" w:rsidR="009472BA" w:rsidRPr="009472BA" w:rsidRDefault="009472BA" w:rsidP="009472BA">
            <w:pPr>
              <w:pStyle w:val="TableParagraph"/>
              <w:ind w:right="478"/>
              <w:rPr>
                <w:b/>
                <w:sz w:val="20"/>
                <w:szCs w:val="20"/>
              </w:rPr>
            </w:pPr>
          </w:p>
          <w:p w14:paraId="6406C808" w14:textId="77777777" w:rsidR="009472BA" w:rsidRPr="009472BA" w:rsidRDefault="009472BA" w:rsidP="009472BA">
            <w:pPr>
              <w:pStyle w:val="TableParagraph"/>
              <w:ind w:left="0" w:right="478"/>
              <w:rPr>
                <w:b/>
                <w:sz w:val="20"/>
                <w:szCs w:val="20"/>
              </w:rPr>
            </w:pPr>
          </w:p>
          <w:p w14:paraId="7334B544" w14:textId="77777777" w:rsidR="009472BA" w:rsidRPr="009472BA" w:rsidRDefault="009472BA" w:rsidP="009472BA">
            <w:pPr>
              <w:pStyle w:val="TableParagraph"/>
              <w:ind w:right="478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Знать: </w:t>
            </w:r>
            <w:r w:rsidRPr="009472BA">
              <w:rPr>
                <w:sz w:val="20"/>
                <w:szCs w:val="20"/>
              </w:rPr>
              <w:t>методов коллективной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работы экспертов,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универсальными методами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ранжирования</w:t>
            </w:r>
            <w:r w:rsidRPr="009472BA">
              <w:rPr>
                <w:spacing w:val="-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альтернатив</w:t>
            </w:r>
          </w:p>
          <w:p w14:paraId="481AF427" w14:textId="77777777" w:rsidR="009472BA" w:rsidRPr="009472BA" w:rsidRDefault="009472BA" w:rsidP="009472BA">
            <w:pPr>
              <w:pStyle w:val="TableParagraph"/>
              <w:ind w:right="143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Уметь: </w:t>
            </w:r>
            <w:r w:rsidRPr="009472BA">
              <w:rPr>
                <w:sz w:val="20"/>
                <w:szCs w:val="20"/>
              </w:rPr>
              <w:t>владеть универсальными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методами ранжирования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альтернатив, комплексными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экспертными процедурами для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оценки тенденций экономического</w:t>
            </w:r>
            <w:r w:rsidRPr="009472BA">
              <w:rPr>
                <w:spacing w:val="-52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развития на макро-, мезо- и</w:t>
            </w:r>
            <w:r w:rsidRPr="009472BA">
              <w:rPr>
                <w:spacing w:val="1"/>
                <w:sz w:val="20"/>
                <w:szCs w:val="20"/>
              </w:rPr>
              <w:t xml:space="preserve"> </w:t>
            </w:r>
            <w:r w:rsidRPr="009472BA">
              <w:rPr>
                <w:sz w:val="20"/>
                <w:szCs w:val="20"/>
              </w:rPr>
              <w:t>микроуровнях</w:t>
            </w:r>
          </w:p>
        </w:tc>
        <w:tc>
          <w:tcPr>
            <w:tcW w:w="2552" w:type="dxa"/>
          </w:tcPr>
          <w:p w14:paraId="4D155F26" w14:textId="77777777" w:rsidR="009472BA" w:rsidRDefault="009472BA" w:rsidP="009472BA">
            <w:pPr>
              <w:pStyle w:val="TableParagraph"/>
              <w:ind w:right="199"/>
              <w:rPr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t>Задание 1.</w:t>
            </w:r>
            <w:r w:rsidRPr="00505736">
              <w:rPr>
                <w:sz w:val="20"/>
                <w:szCs w:val="20"/>
              </w:rPr>
              <w:t xml:space="preserve"> </w:t>
            </w:r>
          </w:p>
          <w:p w14:paraId="47F00C9F" w14:textId="77777777" w:rsidR="009472BA" w:rsidRPr="00505736" w:rsidRDefault="009472BA" w:rsidP="009472BA">
            <w:pPr>
              <w:pStyle w:val="TableParagraph"/>
              <w:ind w:right="199"/>
              <w:rPr>
                <w:sz w:val="20"/>
                <w:szCs w:val="20"/>
              </w:rPr>
            </w:pPr>
            <w:r w:rsidRPr="00505736">
              <w:rPr>
                <w:sz w:val="20"/>
                <w:szCs w:val="20"/>
              </w:rPr>
              <w:t>Объясните, какие процессы в развитии европейской валютной системы привели к увеличению доли евро в мировых расчетах</w:t>
            </w:r>
          </w:p>
          <w:p w14:paraId="5F21051A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10CDB261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3E40F759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5D5DEF71" w14:textId="77777777" w:rsidR="009472BA" w:rsidRPr="00505736" w:rsidRDefault="009472BA" w:rsidP="009472BA">
            <w:pPr>
              <w:pStyle w:val="TableParagraph"/>
              <w:ind w:right="199"/>
              <w:rPr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t>Задание 2.</w:t>
            </w:r>
          </w:p>
          <w:p w14:paraId="77B7A148" w14:textId="77777777" w:rsidR="009472BA" w:rsidRDefault="009472BA" w:rsidP="009472BA">
            <w:pPr>
              <w:pStyle w:val="TableParagraph"/>
              <w:ind w:right="199"/>
              <w:rPr>
                <w:sz w:val="20"/>
                <w:szCs w:val="20"/>
              </w:rPr>
            </w:pPr>
            <w:r w:rsidRPr="00505736">
              <w:rPr>
                <w:sz w:val="20"/>
                <w:szCs w:val="20"/>
              </w:rPr>
              <w:t xml:space="preserve">Поясните, с какой целью Китай пошел на создание АБИИ; создает ли данный институт конкуренцию МВФ? </w:t>
            </w:r>
          </w:p>
          <w:p w14:paraId="5AB34230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29FF0F2B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38F5B565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453CB630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452628C1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63F63B5E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78507B62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429A5091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3511AF28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02795B44" w14:textId="77777777" w:rsidR="009472BA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  <w:p w14:paraId="04AEE8FE" w14:textId="77777777" w:rsidR="009472BA" w:rsidRPr="00505736" w:rsidRDefault="009472BA" w:rsidP="009472BA">
            <w:pPr>
              <w:pStyle w:val="TableParagraph"/>
              <w:ind w:right="142"/>
              <w:rPr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t>Задание 2.</w:t>
            </w:r>
            <w:r w:rsidRPr="00505736">
              <w:rPr>
                <w:sz w:val="20"/>
                <w:szCs w:val="20"/>
              </w:rPr>
              <w:t xml:space="preserve"> </w:t>
            </w:r>
          </w:p>
          <w:p w14:paraId="452D0EF9" w14:textId="77777777" w:rsidR="009472BA" w:rsidRPr="00505736" w:rsidRDefault="009472BA" w:rsidP="009472BA">
            <w:pPr>
              <w:pStyle w:val="TableParagraph"/>
              <w:ind w:right="142"/>
              <w:rPr>
                <w:sz w:val="20"/>
                <w:szCs w:val="20"/>
              </w:rPr>
            </w:pPr>
            <w:r w:rsidRPr="00505736">
              <w:rPr>
                <w:sz w:val="20"/>
                <w:szCs w:val="20"/>
              </w:rPr>
              <w:t>Определите степень интернационализации евро в мировой валютной системе</w:t>
            </w:r>
          </w:p>
          <w:p w14:paraId="6CA447DA" w14:textId="77777777" w:rsidR="009472BA" w:rsidRPr="00505736" w:rsidRDefault="009472BA" w:rsidP="009472BA">
            <w:pPr>
              <w:pStyle w:val="TableParagraph"/>
              <w:ind w:right="199"/>
              <w:rPr>
                <w:b/>
                <w:sz w:val="20"/>
                <w:szCs w:val="20"/>
              </w:rPr>
            </w:pPr>
          </w:p>
        </w:tc>
      </w:tr>
      <w:tr w:rsidR="009472BA" w:rsidRPr="00505736" w14:paraId="205A5CAB" w14:textId="77777777" w:rsidTr="002425C3">
        <w:trPr>
          <w:trHeight w:val="1842"/>
        </w:trPr>
        <w:tc>
          <w:tcPr>
            <w:tcW w:w="2411" w:type="dxa"/>
          </w:tcPr>
          <w:p w14:paraId="4EF50A64" w14:textId="77777777" w:rsidR="009472BA" w:rsidRPr="009472BA" w:rsidRDefault="009472BA" w:rsidP="009472BA">
            <w:pPr>
              <w:pStyle w:val="TableParagraph"/>
              <w:ind w:left="108" w:right="1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УК-6. </w:t>
            </w:r>
            <w:r w:rsidRPr="009472BA">
              <w:rPr>
                <w:sz w:val="20"/>
                <w:szCs w:val="20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1" w:type="dxa"/>
          </w:tcPr>
          <w:p w14:paraId="299C6FC7" w14:textId="77777777" w:rsidR="009472BA" w:rsidRPr="009472BA" w:rsidRDefault="009472BA" w:rsidP="009472BA">
            <w:pPr>
              <w:suppressAutoHyphens/>
              <w:jc w:val="both"/>
              <w:rPr>
                <w:sz w:val="20"/>
                <w:szCs w:val="20"/>
              </w:rPr>
            </w:pPr>
            <w:r w:rsidRPr="009472BA">
              <w:rPr>
                <w:sz w:val="20"/>
                <w:szCs w:val="20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7178E9C6" w14:textId="77777777" w:rsidR="009472BA" w:rsidRDefault="009472BA" w:rsidP="009472BA">
            <w:pPr>
              <w:pStyle w:val="TableParagraph"/>
              <w:tabs>
                <w:tab w:val="left" w:pos="816"/>
                <w:tab w:val="left" w:pos="817"/>
              </w:tabs>
              <w:ind w:left="0" w:right="123"/>
              <w:rPr>
                <w:sz w:val="20"/>
                <w:szCs w:val="20"/>
              </w:rPr>
            </w:pPr>
          </w:p>
          <w:p w14:paraId="46AD51E2" w14:textId="77777777" w:rsidR="009472BA" w:rsidRPr="009472BA" w:rsidRDefault="009472BA" w:rsidP="009472BA">
            <w:pPr>
              <w:pStyle w:val="TableParagraph"/>
              <w:tabs>
                <w:tab w:val="left" w:pos="816"/>
                <w:tab w:val="left" w:pos="817"/>
              </w:tabs>
              <w:ind w:left="0" w:right="123"/>
              <w:rPr>
                <w:sz w:val="20"/>
                <w:szCs w:val="20"/>
              </w:rPr>
            </w:pPr>
            <w:r w:rsidRPr="009472BA">
              <w:rPr>
                <w:sz w:val="20"/>
                <w:szCs w:val="20"/>
              </w:rPr>
              <w:lastRenderedPageBreak/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2835" w:type="dxa"/>
          </w:tcPr>
          <w:p w14:paraId="022B15CF" w14:textId="77777777" w:rsidR="009472BA" w:rsidRPr="009472BA" w:rsidRDefault="009472BA" w:rsidP="009472BA">
            <w:pPr>
              <w:pStyle w:val="TableParagraph"/>
              <w:ind w:right="413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lastRenderedPageBreak/>
              <w:t xml:space="preserve">Знать: </w:t>
            </w:r>
            <w:r w:rsidRPr="009472BA">
              <w:rPr>
                <w:sz w:val="20"/>
                <w:szCs w:val="20"/>
              </w:rPr>
              <w:t>основные инструменты планирования проекта</w:t>
            </w:r>
          </w:p>
          <w:p w14:paraId="49F05D59" w14:textId="77777777" w:rsidR="009472BA" w:rsidRPr="009472BA" w:rsidRDefault="009472BA" w:rsidP="009472BA">
            <w:pPr>
              <w:pStyle w:val="TableParagraph"/>
              <w:ind w:right="413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>Уметь:</w:t>
            </w:r>
            <w:r w:rsidRPr="009472BA">
              <w:rPr>
                <w:sz w:val="20"/>
                <w:szCs w:val="20"/>
              </w:rPr>
              <w:t xml:space="preserve">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проекта.</w:t>
            </w:r>
          </w:p>
          <w:p w14:paraId="2539ED30" w14:textId="77777777" w:rsidR="009472BA" w:rsidRPr="009472BA" w:rsidRDefault="009472BA" w:rsidP="009472BA">
            <w:pPr>
              <w:pStyle w:val="TableParagraph"/>
              <w:ind w:left="0" w:right="413"/>
              <w:rPr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lastRenderedPageBreak/>
              <w:t xml:space="preserve">Знать: </w:t>
            </w:r>
            <w:r w:rsidRPr="009472BA">
              <w:rPr>
                <w:sz w:val="20"/>
                <w:szCs w:val="20"/>
              </w:rPr>
              <w:t>инструменты контроля содержания и управления изменениями в проекте.</w:t>
            </w:r>
          </w:p>
          <w:p w14:paraId="3A4D0A5A" w14:textId="77777777" w:rsidR="009472BA" w:rsidRPr="009472BA" w:rsidRDefault="009472BA" w:rsidP="009472BA">
            <w:pPr>
              <w:pStyle w:val="TableParagraph"/>
              <w:ind w:right="413"/>
              <w:rPr>
                <w:b/>
                <w:sz w:val="20"/>
                <w:szCs w:val="20"/>
              </w:rPr>
            </w:pPr>
            <w:r w:rsidRPr="009472BA">
              <w:rPr>
                <w:b/>
                <w:sz w:val="20"/>
                <w:szCs w:val="20"/>
              </w:rPr>
              <w:t xml:space="preserve">Уметь: </w:t>
            </w:r>
            <w:r w:rsidRPr="009472BA">
              <w:rPr>
                <w:sz w:val="20"/>
                <w:szCs w:val="20"/>
              </w:rPr>
              <w:t>применять инструменты контроля содержания и управления изменениями в проекте.</w:t>
            </w:r>
          </w:p>
        </w:tc>
        <w:tc>
          <w:tcPr>
            <w:tcW w:w="2552" w:type="dxa"/>
          </w:tcPr>
          <w:p w14:paraId="3892F636" w14:textId="77777777" w:rsidR="009472BA" w:rsidRPr="00505736" w:rsidRDefault="009472BA" w:rsidP="009472BA">
            <w:pPr>
              <w:pStyle w:val="TableParagraph"/>
              <w:ind w:right="142"/>
              <w:rPr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lastRenderedPageBreak/>
              <w:t>Задание 1.</w:t>
            </w:r>
            <w:r w:rsidRPr="00505736">
              <w:rPr>
                <w:sz w:val="20"/>
                <w:szCs w:val="20"/>
              </w:rPr>
              <w:t xml:space="preserve"> </w:t>
            </w:r>
          </w:p>
          <w:p w14:paraId="78FC5573" w14:textId="77777777" w:rsidR="009472BA" w:rsidRPr="00505736" w:rsidRDefault="009472BA" w:rsidP="009472BA">
            <w:pPr>
              <w:pStyle w:val="TableParagraph"/>
              <w:ind w:right="142"/>
              <w:rPr>
                <w:sz w:val="20"/>
                <w:szCs w:val="20"/>
              </w:rPr>
            </w:pPr>
            <w:r w:rsidRPr="00505736">
              <w:rPr>
                <w:rFonts w:eastAsia="Arial Unicode MS"/>
                <w:sz w:val="20"/>
                <w:szCs w:val="20"/>
                <w:lang w:eastAsia="ru-RU"/>
              </w:rPr>
              <w:t>По результатам исследования составьте краткое резюме на основе подготовленного доклада с четкими формулировками полученных результатов, а также рекомендациями.</w:t>
            </w:r>
          </w:p>
          <w:p w14:paraId="036702D5" w14:textId="77777777" w:rsidR="009472BA" w:rsidRDefault="009472BA" w:rsidP="009472BA">
            <w:pPr>
              <w:pStyle w:val="TableParagraph"/>
              <w:ind w:right="142"/>
              <w:rPr>
                <w:b/>
                <w:sz w:val="20"/>
                <w:szCs w:val="20"/>
              </w:rPr>
            </w:pPr>
          </w:p>
          <w:p w14:paraId="21E46824" w14:textId="77777777" w:rsidR="009472BA" w:rsidRDefault="009472BA" w:rsidP="009472BA">
            <w:pPr>
              <w:pStyle w:val="TableParagraph"/>
              <w:ind w:right="142"/>
              <w:rPr>
                <w:b/>
                <w:sz w:val="20"/>
                <w:szCs w:val="20"/>
              </w:rPr>
            </w:pPr>
          </w:p>
          <w:p w14:paraId="527C00D9" w14:textId="77777777" w:rsidR="009472BA" w:rsidRDefault="009472BA" w:rsidP="009472BA">
            <w:pPr>
              <w:pStyle w:val="TableParagraph"/>
              <w:ind w:right="142"/>
              <w:rPr>
                <w:b/>
                <w:sz w:val="20"/>
                <w:szCs w:val="20"/>
              </w:rPr>
            </w:pPr>
          </w:p>
          <w:p w14:paraId="7A396184" w14:textId="77777777" w:rsidR="009472BA" w:rsidRPr="00505736" w:rsidRDefault="009472BA" w:rsidP="009472BA">
            <w:pPr>
              <w:pStyle w:val="TableParagraph"/>
              <w:ind w:left="0" w:right="142"/>
              <w:rPr>
                <w:sz w:val="20"/>
                <w:szCs w:val="20"/>
              </w:rPr>
            </w:pPr>
            <w:r w:rsidRPr="00505736">
              <w:rPr>
                <w:b/>
                <w:sz w:val="20"/>
                <w:szCs w:val="20"/>
              </w:rPr>
              <w:lastRenderedPageBreak/>
              <w:t xml:space="preserve">Задание </w:t>
            </w:r>
            <w:r>
              <w:rPr>
                <w:b/>
                <w:sz w:val="20"/>
                <w:szCs w:val="20"/>
              </w:rPr>
              <w:t>2</w:t>
            </w:r>
            <w:r w:rsidRPr="00505736">
              <w:rPr>
                <w:sz w:val="20"/>
                <w:szCs w:val="20"/>
              </w:rPr>
              <w:t>. Клиент положил в банк 10 тыс. руб. сроком на один год. Согласно депозитному договору годовая процентная ставка до середины второго квартала составляет 30%, далее до конца третьего квартала - 25%, а с начала четвертого квартала — снова 30%. Какую сумму клиент получит в конце года при условии, что договор предусматривает начисление:</w:t>
            </w:r>
          </w:p>
          <w:p w14:paraId="065EF93F" w14:textId="77777777" w:rsidR="009472BA" w:rsidRPr="00505736" w:rsidRDefault="009472BA" w:rsidP="009472BA">
            <w:pPr>
              <w:pStyle w:val="TableParagraph"/>
              <w:ind w:right="142"/>
              <w:rPr>
                <w:sz w:val="20"/>
                <w:szCs w:val="20"/>
              </w:rPr>
            </w:pPr>
            <w:r w:rsidRPr="00505736">
              <w:rPr>
                <w:sz w:val="20"/>
                <w:szCs w:val="20"/>
              </w:rPr>
              <w:t>а) по простым процентам;</w:t>
            </w:r>
          </w:p>
          <w:p w14:paraId="048C95C5" w14:textId="77777777" w:rsidR="009472BA" w:rsidRPr="00505736" w:rsidRDefault="009472BA" w:rsidP="009472BA">
            <w:pPr>
              <w:pStyle w:val="TableParagraph"/>
              <w:ind w:right="142"/>
              <w:rPr>
                <w:b/>
                <w:sz w:val="20"/>
                <w:szCs w:val="20"/>
              </w:rPr>
            </w:pPr>
            <w:r w:rsidRPr="00505736">
              <w:rPr>
                <w:sz w:val="20"/>
                <w:szCs w:val="20"/>
              </w:rPr>
              <w:t>б) по сложным процентам?</w:t>
            </w:r>
          </w:p>
        </w:tc>
      </w:tr>
    </w:tbl>
    <w:p w14:paraId="45A1C524" w14:textId="77777777" w:rsidR="00FD35EC" w:rsidRPr="00FD35EC" w:rsidRDefault="00FD35EC" w:rsidP="0063478D">
      <w:pPr>
        <w:pStyle w:val="1"/>
        <w:ind w:left="0" w:right="609"/>
        <w:rPr>
          <w:b w:val="0"/>
        </w:rPr>
      </w:pPr>
    </w:p>
    <w:p w14:paraId="6A14D8AE" w14:textId="77777777" w:rsidR="00AC204C" w:rsidRPr="0063478D" w:rsidRDefault="00C63EC0" w:rsidP="0063478D">
      <w:pPr>
        <w:rPr>
          <w:b/>
          <w:sz w:val="28"/>
          <w:szCs w:val="28"/>
        </w:rPr>
      </w:pPr>
      <w:bookmarkStart w:id="34" w:name="_Toc124249870"/>
      <w:r w:rsidRPr="0063478D">
        <w:rPr>
          <w:b/>
          <w:sz w:val="28"/>
          <w:szCs w:val="28"/>
        </w:rPr>
        <w:t>Вопросы для подготовки к контрольной работе</w:t>
      </w:r>
      <w:bookmarkEnd w:id="34"/>
    </w:p>
    <w:p w14:paraId="3CC98CEA" w14:textId="77777777" w:rsidR="00AC204C" w:rsidRPr="0063478D" w:rsidRDefault="00AC204C" w:rsidP="0063478D">
      <w:pPr>
        <w:rPr>
          <w:sz w:val="28"/>
          <w:szCs w:val="28"/>
        </w:rPr>
      </w:pPr>
    </w:p>
    <w:p w14:paraId="1B2FB099" w14:textId="77777777" w:rsidR="00AC204C" w:rsidRPr="0063478D" w:rsidRDefault="00AC204C" w:rsidP="0063478D">
      <w:pPr>
        <w:pStyle w:val="a5"/>
        <w:numPr>
          <w:ilvl w:val="0"/>
          <w:numId w:val="31"/>
        </w:numPr>
        <w:ind w:left="357" w:hanging="357"/>
        <w:rPr>
          <w:b/>
          <w:sz w:val="28"/>
          <w:szCs w:val="28"/>
        </w:rPr>
      </w:pPr>
      <w:bookmarkStart w:id="35" w:name="_Toc124249871"/>
      <w:r w:rsidRPr="0063478D">
        <w:rPr>
          <w:sz w:val="28"/>
          <w:szCs w:val="28"/>
        </w:rPr>
        <w:t>Формирование и развитие мировой финансовой архитектуры.</w:t>
      </w:r>
      <w:bookmarkEnd w:id="35"/>
      <w:r w:rsidRPr="0063478D">
        <w:rPr>
          <w:sz w:val="28"/>
          <w:szCs w:val="28"/>
        </w:rPr>
        <w:t xml:space="preserve"> </w:t>
      </w:r>
    </w:p>
    <w:p w14:paraId="0F968AEB" w14:textId="77777777" w:rsidR="00AC204C" w:rsidRPr="0063478D" w:rsidRDefault="0063478D" w:rsidP="0063478D">
      <w:pPr>
        <w:rPr>
          <w:b/>
          <w:sz w:val="28"/>
          <w:szCs w:val="28"/>
        </w:rPr>
      </w:pPr>
      <w:bookmarkStart w:id="36" w:name="_Toc124249872"/>
      <w:r>
        <w:rPr>
          <w:sz w:val="28"/>
          <w:szCs w:val="28"/>
        </w:rPr>
        <w:t xml:space="preserve">2. </w:t>
      </w:r>
      <w:r w:rsidR="00AC204C" w:rsidRPr="0063478D">
        <w:rPr>
          <w:sz w:val="28"/>
          <w:szCs w:val="28"/>
        </w:rPr>
        <w:t>Новые тенденции развития национальной, мировой и региональной валютных систем.</w:t>
      </w:r>
      <w:bookmarkEnd w:id="36"/>
    </w:p>
    <w:p w14:paraId="1D5C08BA" w14:textId="77777777" w:rsidR="00AC204C" w:rsidRPr="0063478D" w:rsidRDefault="00AC204C" w:rsidP="0063478D">
      <w:pPr>
        <w:rPr>
          <w:b/>
          <w:sz w:val="28"/>
          <w:szCs w:val="28"/>
        </w:rPr>
      </w:pPr>
      <w:bookmarkStart w:id="37" w:name="_Toc124249873"/>
      <w:r w:rsidRPr="0063478D">
        <w:rPr>
          <w:sz w:val="28"/>
          <w:szCs w:val="28"/>
        </w:rPr>
        <w:t>3. Золото и его роль в стабилизации мировой валютной системы.</w:t>
      </w:r>
      <w:bookmarkEnd w:id="37"/>
    </w:p>
    <w:p w14:paraId="6EC7999D" w14:textId="77777777" w:rsidR="00AC204C" w:rsidRPr="0063478D" w:rsidRDefault="00AC204C" w:rsidP="0063478D">
      <w:pPr>
        <w:rPr>
          <w:b/>
          <w:sz w:val="28"/>
          <w:szCs w:val="28"/>
        </w:rPr>
      </w:pPr>
      <w:bookmarkStart w:id="38" w:name="_Toc124249874"/>
      <w:r w:rsidRPr="0063478D">
        <w:rPr>
          <w:sz w:val="28"/>
          <w:szCs w:val="28"/>
        </w:rPr>
        <w:t>4. Многофакторность формирования валютного курса.</w:t>
      </w:r>
      <w:bookmarkEnd w:id="38"/>
    </w:p>
    <w:p w14:paraId="7A5D1843" w14:textId="77777777" w:rsidR="00AC204C" w:rsidRPr="0063478D" w:rsidRDefault="00AC204C" w:rsidP="0063478D">
      <w:pPr>
        <w:rPr>
          <w:b/>
          <w:sz w:val="28"/>
          <w:szCs w:val="28"/>
        </w:rPr>
      </w:pPr>
      <w:bookmarkStart w:id="39" w:name="_Toc124249875"/>
      <w:r w:rsidRPr="0063478D">
        <w:rPr>
          <w:sz w:val="28"/>
          <w:szCs w:val="28"/>
        </w:rPr>
        <w:t>5. Реформа Ямайской валютной системы.</w:t>
      </w:r>
      <w:bookmarkEnd w:id="39"/>
    </w:p>
    <w:p w14:paraId="6078C8D6" w14:textId="77777777" w:rsidR="00AC204C" w:rsidRPr="0063478D" w:rsidRDefault="00AC204C" w:rsidP="0063478D">
      <w:pPr>
        <w:rPr>
          <w:b/>
          <w:sz w:val="28"/>
          <w:szCs w:val="28"/>
        </w:rPr>
      </w:pPr>
      <w:bookmarkStart w:id="40" w:name="_Toc124249876"/>
      <w:r w:rsidRPr="0063478D">
        <w:rPr>
          <w:sz w:val="28"/>
          <w:szCs w:val="28"/>
        </w:rPr>
        <w:t>6. Проблемы и перспективы Европейской валютной системы.</w:t>
      </w:r>
      <w:bookmarkEnd w:id="40"/>
    </w:p>
    <w:p w14:paraId="14BD9562" w14:textId="77777777" w:rsidR="00AC204C" w:rsidRPr="0063478D" w:rsidRDefault="00AC204C" w:rsidP="0063478D">
      <w:pPr>
        <w:rPr>
          <w:b/>
          <w:sz w:val="28"/>
          <w:szCs w:val="28"/>
        </w:rPr>
      </w:pPr>
      <w:bookmarkStart w:id="41" w:name="_Toc124249877"/>
      <w:r w:rsidRPr="0063478D">
        <w:rPr>
          <w:sz w:val="28"/>
          <w:szCs w:val="28"/>
        </w:rPr>
        <w:t>7. Платежный баланс страны и проблемы его регулирования.</w:t>
      </w:r>
      <w:bookmarkEnd w:id="41"/>
    </w:p>
    <w:p w14:paraId="481889B2" w14:textId="77777777" w:rsidR="00AC204C" w:rsidRPr="0063478D" w:rsidRDefault="00AC204C" w:rsidP="0063478D">
      <w:pPr>
        <w:rPr>
          <w:b/>
          <w:sz w:val="28"/>
          <w:szCs w:val="28"/>
        </w:rPr>
      </w:pPr>
      <w:bookmarkStart w:id="42" w:name="_Toc124249878"/>
      <w:r w:rsidRPr="0063478D">
        <w:rPr>
          <w:sz w:val="28"/>
          <w:szCs w:val="28"/>
        </w:rPr>
        <w:t>8. Структурные аспекты учета операций платежного баланса.</w:t>
      </w:r>
      <w:bookmarkEnd w:id="42"/>
    </w:p>
    <w:p w14:paraId="70675B3C" w14:textId="77777777" w:rsidR="00AC204C" w:rsidRPr="0063478D" w:rsidRDefault="00AC204C" w:rsidP="0063478D">
      <w:pPr>
        <w:rPr>
          <w:b/>
          <w:sz w:val="28"/>
          <w:szCs w:val="28"/>
        </w:rPr>
      </w:pPr>
      <w:bookmarkStart w:id="43" w:name="_Toc124249879"/>
      <w:r w:rsidRPr="0063478D">
        <w:rPr>
          <w:sz w:val="28"/>
          <w:szCs w:val="28"/>
        </w:rPr>
        <w:t>9. Способы измерения сальдо платежного баланса.</w:t>
      </w:r>
      <w:bookmarkEnd w:id="43"/>
    </w:p>
    <w:p w14:paraId="48240A60" w14:textId="77777777" w:rsidR="00AC204C" w:rsidRPr="0063478D" w:rsidRDefault="00AC204C" w:rsidP="0063478D">
      <w:pPr>
        <w:rPr>
          <w:b/>
          <w:sz w:val="28"/>
          <w:szCs w:val="28"/>
        </w:rPr>
      </w:pPr>
      <w:bookmarkStart w:id="44" w:name="_Toc124249880"/>
      <w:r w:rsidRPr="0063478D">
        <w:rPr>
          <w:sz w:val="28"/>
          <w:szCs w:val="28"/>
        </w:rPr>
        <w:t>10. Факторы, влияющие на платежный баланс.</w:t>
      </w:r>
      <w:bookmarkEnd w:id="44"/>
    </w:p>
    <w:p w14:paraId="29AEEF33" w14:textId="77777777" w:rsidR="00AC204C" w:rsidRPr="0063478D" w:rsidRDefault="00AC204C" w:rsidP="0063478D">
      <w:pPr>
        <w:rPr>
          <w:b/>
          <w:sz w:val="28"/>
          <w:szCs w:val="28"/>
        </w:rPr>
      </w:pPr>
      <w:bookmarkStart w:id="45" w:name="_Toc124249881"/>
      <w:r w:rsidRPr="0063478D">
        <w:rPr>
          <w:sz w:val="28"/>
          <w:szCs w:val="28"/>
        </w:rPr>
        <w:t>11. Методы регулирования платежного баланса</w:t>
      </w:r>
      <w:bookmarkEnd w:id="45"/>
    </w:p>
    <w:p w14:paraId="371B47B4" w14:textId="77777777" w:rsidR="00AC204C" w:rsidRPr="0063478D" w:rsidRDefault="00AC204C" w:rsidP="0063478D">
      <w:pPr>
        <w:rPr>
          <w:b/>
          <w:sz w:val="28"/>
          <w:szCs w:val="28"/>
        </w:rPr>
      </w:pPr>
      <w:bookmarkStart w:id="46" w:name="_Toc124249882"/>
      <w:r w:rsidRPr="0063478D">
        <w:rPr>
          <w:sz w:val="28"/>
          <w:szCs w:val="28"/>
        </w:rPr>
        <w:t>12. Рыночное и государственное регулирование валютных отношений в современных условиях.</w:t>
      </w:r>
      <w:bookmarkEnd w:id="46"/>
    </w:p>
    <w:p w14:paraId="2C9A8581" w14:textId="77777777" w:rsidR="00AC204C" w:rsidRPr="0063478D" w:rsidRDefault="00AC204C" w:rsidP="0063478D">
      <w:pPr>
        <w:rPr>
          <w:b/>
          <w:sz w:val="28"/>
          <w:szCs w:val="28"/>
        </w:rPr>
      </w:pPr>
      <w:bookmarkStart w:id="47" w:name="_Toc124249883"/>
      <w:r w:rsidRPr="0063478D">
        <w:rPr>
          <w:sz w:val="28"/>
          <w:szCs w:val="28"/>
        </w:rPr>
        <w:t>13. Валютная политика и ее формы в условиях реформы мировой валютной системы.</w:t>
      </w:r>
      <w:bookmarkEnd w:id="47"/>
    </w:p>
    <w:p w14:paraId="3F0079C9" w14:textId="77777777" w:rsidR="00AC204C" w:rsidRPr="0063478D" w:rsidRDefault="00AC204C" w:rsidP="0063478D">
      <w:pPr>
        <w:rPr>
          <w:b/>
          <w:sz w:val="28"/>
          <w:szCs w:val="28"/>
        </w:rPr>
      </w:pPr>
      <w:bookmarkStart w:id="48" w:name="_Toc124249884"/>
      <w:r w:rsidRPr="0063478D">
        <w:rPr>
          <w:sz w:val="28"/>
          <w:szCs w:val="28"/>
        </w:rPr>
        <w:t>14. Тенденции использования валютных ограничений.</w:t>
      </w:r>
      <w:bookmarkEnd w:id="48"/>
    </w:p>
    <w:p w14:paraId="104CD848" w14:textId="77777777" w:rsidR="00AC204C" w:rsidRPr="0063478D" w:rsidRDefault="00AC204C" w:rsidP="0063478D">
      <w:pPr>
        <w:rPr>
          <w:b/>
          <w:sz w:val="28"/>
          <w:szCs w:val="28"/>
        </w:rPr>
      </w:pPr>
      <w:bookmarkStart w:id="49" w:name="_Toc124249885"/>
      <w:r w:rsidRPr="0063478D">
        <w:rPr>
          <w:sz w:val="28"/>
          <w:szCs w:val="28"/>
        </w:rPr>
        <w:t>15. Принципы валютного регулирования в РФ в условиях международных санкций.</w:t>
      </w:r>
      <w:bookmarkEnd w:id="49"/>
    </w:p>
    <w:p w14:paraId="6F1207D6" w14:textId="77777777" w:rsidR="00AC204C" w:rsidRPr="0063478D" w:rsidRDefault="00AC204C" w:rsidP="0063478D">
      <w:pPr>
        <w:rPr>
          <w:b/>
          <w:sz w:val="28"/>
          <w:szCs w:val="28"/>
        </w:rPr>
      </w:pPr>
      <w:bookmarkStart w:id="50" w:name="_Toc124249886"/>
      <w:r w:rsidRPr="0063478D">
        <w:rPr>
          <w:sz w:val="28"/>
          <w:szCs w:val="28"/>
        </w:rPr>
        <w:t>16. Значимость валютного контроля в РФ, органов и агентов валютного контроля.</w:t>
      </w:r>
      <w:bookmarkEnd w:id="50"/>
    </w:p>
    <w:p w14:paraId="21C39A19" w14:textId="77777777" w:rsidR="00AC204C" w:rsidRPr="0063478D" w:rsidRDefault="00AC204C" w:rsidP="0063478D">
      <w:pPr>
        <w:rPr>
          <w:b/>
          <w:sz w:val="28"/>
          <w:szCs w:val="28"/>
        </w:rPr>
      </w:pPr>
      <w:bookmarkStart w:id="51" w:name="_Toc124249887"/>
      <w:r w:rsidRPr="0063478D">
        <w:rPr>
          <w:sz w:val="28"/>
          <w:szCs w:val="28"/>
        </w:rPr>
        <w:t>17. Трансформации в структуре международной банковской системы.</w:t>
      </w:r>
      <w:bookmarkEnd w:id="51"/>
    </w:p>
    <w:p w14:paraId="67FB8693" w14:textId="77777777" w:rsidR="00AC204C" w:rsidRPr="0063478D" w:rsidRDefault="00AC204C" w:rsidP="0063478D">
      <w:pPr>
        <w:rPr>
          <w:b/>
          <w:sz w:val="28"/>
          <w:szCs w:val="28"/>
        </w:rPr>
      </w:pPr>
      <w:bookmarkStart w:id="52" w:name="_Toc124249888"/>
      <w:r w:rsidRPr="0063478D">
        <w:rPr>
          <w:sz w:val="28"/>
          <w:szCs w:val="28"/>
        </w:rPr>
        <w:t>18. Организация международных расчетов, корреспондентских отношений между банками и технологии расчетов.</w:t>
      </w:r>
      <w:bookmarkEnd w:id="52"/>
    </w:p>
    <w:p w14:paraId="376698E8" w14:textId="77777777" w:rsidR="00AC204C" w:rsidRPr="0063478D" w:rsidRDefault="00AC204C" w:rsidP="0063478D">
      <w:pPr>
        <w:rPr>
          <w:b/>
          <w:sz w:val="28"/>
          <w:szCs w:val="28"/>
        </w:rPr>
      </w:pPr>
      <w:bookmarkStart w:id="53" w:name="_Toc124249889"/>
      <w:r w:rsidRPr="0063478D">
        <w:rPr>
          <w:sz w:val="28"/>
          <w:szCs w:val="28"/>
        </w:rPr>
        <w:t>19. Мониторинг банковских переводов.</w:t>
      </w:r>
      <w:bookmarkEnd w:id="53"/>
    </w:p>
    <w:p w14:paraId="7604DE82" w14:textId="77777777" w:rsidR="00AC204C" w:rsidRPr="0063478D" w:rsidRDefault="00AC204C" w:rsidP="0063478D">
      <w:pPr>
        <w:rPr>
          <w:b/>
          <w:sz w:val="28"/>
          <w:szCs w:val="28"/>
        </w:rPr>
      </w:pPr>
      <w:bookmarkStart w:id="54" w:name="_Toc124249890"/>
      <w:r w:rsidRPr="0063478D">
        <w:rPr>
          <w:sz w:val="28"/>
          <w:szCs w:val="28"/>
        </w:rPr>
        <w:t>20. Банковская гарантия как инструмент обеспечения выполнения обязательства, виды банковских гарантий.</w:t>
      </w:r>
      <w:bookmarkEnd w:id="54"/>
    </w:p>
    <w:p w14:paraId="33D92673" w14:textId="77777777" w:rsidR="00AC204C" w:rsidRPr="0063478D" w:rsidRDefault="00AC204C" w:rsidP="0063478D">
      <w:pPr>
        <w:rPr>
          <w:b/>
          <w:sz w:val="28"/>
          <w:szCs w:val="28"/>
        </w:rPr>
      </w:pPr>
      <w:bookmarkStart w:id="55" w:name="_Toc124249891"/>
      <w:r w:rsidRPr="0063478D">
        <w:rPr>
          <w:sz w:val="28"/>
          <w:szCs w:val="28"/>
        </w:rPr>
        <w:t>21. Характер использования чеков и векселей в международных расчетах в современных условиях.</w:t>
      </w:r>
      <w:bookmarkEnd w:id="55"/>
    </w:p>
    <w:p w14:paraId="2CA4E21F" w14:textId="77777777" w:rsidR="00AC204C" w:rsidRPr="0063478D" w:rsidRDefault="00AC204C" w:rsidP="0063478D">
      <w:pPr>
        <w:rPr>
          <w:b/>
          <w:sz w:val="28"/>
          <w:szCs w:val="28"/>
        </w:rPr>
      </w:pPr>
      <w:bookmarkStart w:id="56" w:name="_Toc124249892"/>
      <w:r w:rsidRPr="0063478D">
        <w:rPr>
          <w:sz w:val="28"/>
          <w:szCs w:val="28"/>
        </w:rPr>
        <w:t>22. Методология выбора оптимальных условий расчетов по внешнеторговым контрактам.</w:t>
      </w:r>
      <w:bookmarkEnd w:id="56"/>
    </w:p>
    <w:p w14:paraId="4C8378A8" w14:textId="77777777" w:rsidR="00AC204C" w:rsidRPr="0063478D" w:rsidRDefault="00AC204C" w:rsidP="0063478D">
      <w:pPr>
        <w:rPr>
          <w:b/>
          <w:sz w:val="28"/>
          <w:szCs w:val="28"/>
        </w:rPr>
      </w:pPr>
      <w:bookmarkStart w:id="57" w:name="_Toc124249893"/>
      <w:r w:rsidRPr="0063478D">
        <w:rPr>
          <w:sz w:val="28"/>
          <w:szCs w:val="28"/>
        </w:rPr>
        <w:t xml:space="preserve">23. Роль международной системы </w:t>
      </w:r>
      <w:r w:rsidRPr="0063478D">
        <w:rPr>
          <w:sz w:val="28"/>
          <w:szCs w:val="28"/>
          <w:lang w:val="en-US"/>
        </w:rPr>
        <w:t>SWIFT</w:t>
      </w:r>
      <w:r w:rsidRPr="0063478D">
        <w:rPr>
          <w:sz w:val="28"/>
          <w:szCs w:val="28"/>
        </w:rPr>
        <w:t xml:space="preserve"> в условиях международных санкций.</w:t>
      </w:r>
      <w:bookmarkEnd w:id="57"/>
    </w:p>
    <w:p w14:paraId="6AB8A41D" w14:textId="77777777" w:rsidR="00AC204C" w:rsidRPr="0063478D" w:rsidRDefault="00AC204C" w:rsidP="0063478D">
      <w:pPr>
        <w:rPr>
          <w:b/>
          <w:sz w:val="28"/>
          <w:szCs w:val="28"/>
        </w:rPr>
      </w:pPr>
      <w:bookmarkStart w:id="58" w:name="_Toc124249894"/>
      <w:r w:rsidRPr="0063478D">
        <w:rPr>
          <w:sz w:val="28"/>
          <w:szCs w:val="28"/>
        </w:rPr>
        <w:t xml:space="preserve">24. Значимость банковского кредитования экспорта и импорта в российской </w:t>
      </w:r>
      <w:r w:rsidRPr="0063478D">
        <w:rPr>
          <w:sz w:val="28"/>
          <w:szCs w:val="28"/>
        </w:rPr>
        <w:lastRenderedPageBreak/>
        <w:t>практике.</w:t>
      </w:r>
      <w:bookmarkEnd w:id="58"/>
    </w:p>
    <w:p w14:paraId="487CD9A1" w14:textId="77777777" w:rsidR="00AC204C" w:rsidRPr="0063478D" w:rsidRDefault="00AC204C" w:rsidP="0063478D">
      <w:pPr>
        <w:rPr>
          <w:b/>
          <w:sz w:val="28"/>
          <w:szCs w:val="28"/>
        </w:rPr>
      </w:pPr>
      <w:bookmarkStart w:id="59" w:name="_Toc124249895"/>
      <w:r w:rsidRPr="0063478D">
        <w:rPr>
          <w:sz w:val="28"/>
          <w:szCs w:val="28"/>
        </w:rPr>
        <w:t>25. Международно-правовое регулирование и особенности договора международного финансового лизинга.</w:t>
      </w:r>
      <w:bookmarkEnd w:id="59"/>
    </w:p>
    <w:p w14:paraId="78B5E14F" w14:textId="77777777" w:rsidR="00AC204C" w:rsidRPr="0063478D" w:rsidRDefault="00AC204C" w:rsidP="0063478D">
      <w:pPr>
        <w:rPr>
          <w:b/>
          <w:sz w:val="28"/>
          <w:szCs w:val="28"/>
        </w:rPr>
      </w:pPr>
      <w:bookmarkStart w:id="60" w:name="_Toc124249896"/>
      <w:r w:rsidRPr="0063478D">
        <w:rPr>
          <w:sz w:val="28"/>
          <w:szCs w:val="28"/>
        </w:rPr>
        <w:t>26. Трансформационные аспекты валютно-финансовых условий предоставления международного кредита.</w:t>
      </w:r>
      <w:bookmarkEnd w:id="60"/>
    </w:p>
    <w:p w14:paraId="74917C25" w14:textId="77777777" w:rsidR="00AC204C" w:rsidRPr="0063478D" w:rsidRDefault="00AC204C" w:rsidP="0063478D">
      <w:pPr>
        <w:rPr>
          <w:b/>
          <w:sz w:val="28"/>
          <w:szCs w:val="28"/>
        </w:rPr>
      </w:pPr>
      <w:bookmarkStart w:id="61" w:name="_Toc124249897"/>
      <w:r w:rsidRPr="0063478D">
        <w:rPr>
          <w:sz w:val="28"/>
          <w:szCs w:val="28"/>
        </w:rPr>
        <w:t>27. Проблемы функционирования валютных рынков, их организации, участников, функциональной деятельности.</w:t>
      </w:r>
      <w:bookmarkEnd w:id="61"/>
    </w:p>
    <w:p w14:paraId="0C549FBD" w14:textId="77777777" w:rsidR="00AC204C" w:rsidRPr="0063478D" w:rsidRDefault="00AC204C" w:rsidP="0063478D">
      <w:pPr>
        <w:rPr>
          <w:b/>
          <w:sz w:val="28"/>
          <w:szCs w:val="28"/>
        </w:rPr>
      </w:pPr>
      <w:bookmarkStart w:id="62" w:name="_Toc124249898"/>
      <w:r w:rsidRPr="0063478D">
        <w:rPr>
          <w:sz w:val="28"/>
          <w:szCs w:val="28"/>
        </w:rPr>
        <w:t>28. Проблемы вывоза, бегства, отмывания капиталов в условиях санкций к России.</w:t>
      </w:r>
      <w:bookmarkEnd w:id="62"/>
    </w:p>
    <w:p w14:paraId="2580D8B9" w14:textId="77777777" w:rsidR="00AC204C" w:rsidRPr="0063478D" w:rsidRDefault="00AC204C" w:rsidP="0063478D">
      <w:pPr>
        <w:rPr>
          <w:b/>
          <w:sz w:val="28"/>
          <w:szCs w:val="28"/>
        </w:rPr>
      </w:pPr>
      <w:bookmarkStart w:id="63" w:name="_Toc124249899"/>
      <w:r w:rsidRPr="0063478D">
        <w:rPr>
          <w:sz w:val="28"/>
          <w:szCs w:val="28"/>
        </w:rPr>
        <w:t>29. Политика международных валютно-кредитных и финансовых организаций в области регулирования международных финансов: МВФ, группа Всемирного банка, ЕБРР, региональные банки развития.</w:t>
      </w:r>
      <w:bookmarkEnd w:id="63"/>
    </w:p>
    <w:p w14:paraId="5B06FA7C" w14:textId="77777777" w:rsidR="00AC204C" w:rsidRPr="0063478D" w:rsidRDefault="00AC204C" w:rsidP="0063478D">
      <w:pPr>
        <w:rPr>
          <w:b/>
          <w:sz w:val="28"/>
          <w:szCs w:val="28"/>
        </w:rPr>
      </w:pPr>
      <w:bookmarkStart w:id="64" w:name="_Toc124249900"/>
      <w:r w:rsidRPr="0063478D">
        <w:rPr>
          <w:sz w:val="28"/>
          <w:szCs w:val="28"/>
        </w:rPr>
        <w:t>30. Перспективы развития МВС в современных условиях.</w:t>
      </w:r>
      <w:bookmarkEnd w:id="64"/>
    </w:p>
    <w:p w14:paraId="35C4599D" w14:textId="77777777" w:rsidR="00AC204C" w:rsidRPr="0063478D" w:rsidRDefault="00AC204C" w:rsidP="0063478D">
      <w:pPr>
        <w:rPr>
          <w:b/>
          <w:sz w:val="28"/>
          <w:szCs w:val="28"/>
        </w:rPr>
      </w:pPr>
      <w:bookmarkStart w:id="65" w:name="_Toc124249901"/>
      <w:r w:rsidRPr="0063478D">
        <w:rPr>
          <w:sz w:val="28"/>
          <w:szCs w:val="28"/>
        </w:rPr>
        <w:t>31. Парижские и лондонские клубы кредиторов и их взаимоотношения с РФ в условиях санкций.</w:t>
      </w:r>
      <w:bookmarkEnd w:id="65"/>
    </w:p>
    <w:p w14:paraId="48AEAB75" w14:textId="77777777" w:rsidR="00AC204C" w:rsidRPr="0063478D" w:rsidRDefault="00AC204C" w:rsidP="0063478D">
      <w:pPr>
        <w:rPr>
          <w:b/>
          <w:sz w:val="28"/>
          <w:szCs w:val="28"/>
        </w:rPr>
      </w:pPr>
      <w:bookmarkStart w:id="66" w:name="_Toc124249902"/>
      <w:r w:rsidRPr="0063478D">
        <w:rPr>
          <w:sz w:val="28"/>
          <w:szCs w:val="28"/>
        </w:rPr>
        <w:t>32. Характер использования счетов резидентов в иностранных банках, паспорта сделки, ответственности за нарушение валютного законодательства.</w:t>
      </w:r>
      <w:bookmarkEnd w:id="66"/>
    </w:p>
    <w:p w14:paraId="6FF49605" w14:textId="77777777" w:rsidR="002425C3" w:rsidRPr="0063478D" w:rsidRDefault="002425C3" w:rsidP="0063478D">
      <w:pPr>
        <w:rPr>
          <w:b/>
          <w:sz w:val="28"/>
          <w:szCs w:val="28"/>
        </w:rPr>
      </w:pPr>
    </w:p>
    <w:p w14:paraId="152C3AF3" w14:textId="77777777" w:rsidR="00877AD9" w:rsidRPr="0063478D" w:rsidRDefault="006E789C" w:rsidP="0063478D">
      <w:pPr>
        <w:rPr>
          <w:b/>
          <w:sz w:val="28"/>
          <w:szCs w:val="28"/>
        </w:rPr>
      </w:pPr>
      <w:r w:rsidRPr="0063478D">
        <w:rPr>
          <w:b/>
          <w:sz w:val="28"/>
          <w:szCs w:val="28"/>
        </w:rPr>
        <w:t>Вопросы</w:t>
      </w:r>
      <w:r w:rsidRPr="0063478D">
        <w:rPr>
          <w:b/>
          <w:spacing w:val="-4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для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подготовки</w:t>
      </w:r>
      <w:r w:rsidRPr="0063478D">
        <w:rPr>
          <w:b/>
          <w:spacing w:val="-3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к</w:t>
      </w:r>
      <w:r w:rsidRPr="0063478D">
        <w:rPr>
          <w:b/>
          <w:spacing w:val="-2"/>
          <w:sz w:val="28"/>
          <w:szCs w:val="28"/>
        </w:rPr>
        <w:t xml:space="preserve"> </w:t>
      </w:r>
      <w:r w:rsidR="00C63EC0" w:rsidRPr="0063478D">
        <w:rPr>
          <w:b/>
          <w:sz w:val="28"/>
          <w:szCs w:val="28"/>
        </w:rPr>
        <w:t>экзамену</w:t>
      </w:r>
    </w:p>
    <w:p w14:paraId="5CDE3CF0" w14:textId="77777777" w:rsidR="00304122" w:rsidRPr="0063478D" w:rsidRDefault="00304122" w:rsidP="0063478D">
      <w:pPr>
        <w:rPr>
          <w:b/>
          <w:sz w:val="28"/>
          <w:szCs w:val="28"/>
        </w:rPr>
      </w:pPr>
    </w:p>
    <w:p w14:paraId="54D4BA06" w14:textId="77777777" w:rsidR="00877AD9" w:rsidRDefault="006E789C" w:rsidP="002425C3">
      <w:pPr>
        <w:pStyle w:val="a5"/>
        <w:numPr>
          <w:ilvl w:val="0"/>
          <w:numId w:val="5"/>
        </w:numPr>
        <w:tabs>
          <w:tab w:val="left" w:pos="1069"/>
          <w:tab w:val="left" w:pos="1070"/>
          <w:tab w:val="left" w:pos="3111"/>
          <w:tab w:val="left" w:pos="5059"/>
          <w:tab w:val="left" w:pos="6827"/>
          <w:tab w:val="left" w:pos="8681"/>
        </w:tabs>
        <w:ind w:right="612" w:firstLine="0"/>
        <w:jc w:val="both"/>
        <w:rPr>
          <w:sz w:val="28"/>
        </w:rPr>
      </w:pPr>
      <w:r>
        <w:rPr>
          <w:sz w:val="28"/>
        </w:rPr>
        <w:t>Исторические</w:t>
      </w:r>
      <w:r w:rsidR="002425C3">
        <w:rPr>
          <w:sz w:val="28"/>
        </w:rPr>
        <w:t xml:space="preserve"> </w:t>
      </w:r>
      <w:r>
        <w:rPr>
          <w:sz w:val="28"/>
        </w:rPr>
        <w:t>предпосылки</w:t>
      </w:r>
      <w:r w:rsidR="002425C3">
        <w:rPr>
          <w:sz w:val="28"/>
        </w:rPr>
        <w:t xml:space="preserve"> </w:t>
      </w:r>
      <w:r>
        <w:rPr>
          <w:sz w:val="28"/>
        </w:rPr>
        <w:t>глобальных</w:t>
      </w:r>
      <w:r w:rsidR="002425C3">
        <w:rPr>
          <w:sz w:val="28"/>
        </w:rPr>
        <w:t xml:space="preserve"> </w:t>
      </w:r>
      <w:r>
        <w:rPr>
          <w:sz w:val="28"/>
        </w:rPr>
        <w:t>дисбалансов</w:t>
      </w:r>
      <w:r w:rsidR="002425C3">
        <w:rPr>
          <w:sz w:val="28"/>
        </w:rPr>
        <w:t xml:space="preserve"> </w:t>
      </w:r>
      <w:r>
        <w:rPr>
          <w:sz w:val="28"/>
        </w:rPr>
        <w:t>мировой</w:t>
      </w:r>
      <w:r w:rsidR="002425C3">
        <w:rPr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архитектуры.</w:t>
      </w:r>
    </w:p>
    <w:p w14:paraId="7FF1552A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ind w:right="606" w:firstLine="0"/>
        <w:rPr>
          <w:sz w:val="28"/>
        </w:rPr>
      </w:pPr>
      <w:r>
        <w:rPr>
          <w:sz w:val="28"/>
        </w:rPr>
        <w:t>Место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роль</w:t>
      </w:r>
      <w:r>
        <w:rPr>
          <w:spacing w:val="13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12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11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9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архитектуре.</w:t>
      </w:r>
    </w:p>
    <w:p w14:paraId="685D160E" w14:textId="77777777" w:rsidR="00877AD9" w:rsidRDefault="006E789C" w:rsidP="002425C3">
      <w:pPr>
        <w:pStyle w:val="a5"/>
        <w:numPr>
          <w:ilvl w:val="0"/>
          <w:numId w:val="5"/>
        </w:numPr>
        <w:tabs>
          <w:tab w:val="left" w:pos="1069"/>
          <w:tab w:val="left" w:pos="1070"/>
          <w:tab w:val="left" w:pos="2451"/>
          <w:tab w:val="left" w:pos="3622"/>
          <w:tab w:val="left" w:pos="4082"/>
          <w:tab w:val="left" w:pos="6790"/>
          <w:tab w:val="left" w:pos="8581"/>
        </w:tabs>
        <w:spacing w:before="1"/>
        <w:ind w:right="611" w:firstLine="0"/>
        <w:jc w:val="both"/>
        <w:rPr>
          <w:sz w:val="28"/>
        </w:rPr>
      </w:pPr>
      <w:r>
        <w:rPr>
          <w:sz w:val="28"/>
        </w:rPr>
        <w:t>Позиции</w:t>
      </w:r>
      <w:r w:rsidR="002425C3">
        <w:rPr>
          <w:sz w:val="28"/>
        </w:rPr>
        <w:t xml:space="preserve"> </w:t>
      </w:r>
      <w:r>
        <w:rPr>
          <w:sz w:val="28"/>
        </w:rPr>
        <w:t>России</w:t>
      </w:r>
      <w:r w:rsidR="002425C3">
        <w:rPr>
          <w:sz w:val="28"/>
        </w:rPr>
        <w:t xml:space="preserve"> </w:t>
      </w:r>
      <w:r>
        <w:rPr>
          <w:sz w:val="28"/>
        </w:rPr>
        <w:t>в</w:t>
      </w:r>
      <w:r w:rsidR="002425C3">
        <w:rPr>
          <w:sz w:val="28"/>
        </w:rPr>
        <w:t xml:space="preserve"> </w:t>
      </w:r>
      <w:r>
        <w:rPr>
          <w:sz w:val="28"/>
        </w:rPr>
        <w:t>институциональной</w:t>
      </w:r>
      <w:r w:rsidR="002425C3">
        <w:rPr>
          <w:sz w:val="28"/>
        </w:rPr>
        <w:t xml:space="preserve"> </w:t>
      </w:r>
      <w:r>
        <w:rPr>
          <w:sz w:val="28"/>
        </w:rPr>
        <w:t>архитектуре</w:t>
      </w:r>
      <w:r w:rsidR="002425C3">
        <w:rPr>
          <w:sz w:val="28"/>
        </w:rPr>
        <w:t xml:space="preserve"> </w:t>
      </w:r>
      <w:r>
        <w:rPr>
          <w:spacing w:val="-1"/>
          <w:sz w:val="28"/>
        </w:rPr>
        <w:t>мирового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финансового рынка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ЕС.</w:t>
      </w:r>
    </w:p>
    <w:p w14:paraId="56240335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ind w:right="611" w:firstLine="0"/>
        <w:rPr>
          <w:sz w:val="28"/>
        </w:rPr>
      </w:pPr>
      <w:r>
        <w:rPr>
          <w:sz w:val="28"/>
        </w:rPr>
        <w:t>Риски</w:t>
      </w:r>
      <w:r>
        <w:rPr>
          <w:spacing w:val="32"/>
          <w:sz w:val="28"/>
        </w:rPr>
        <w:t xml:space="preserve"> </w:t>
      </w:r>
      <w:r>
        <w:rPr>
          <w:sz w:val="28"/>
        </w:rPr>
        <w:t>членства</w:t>
      </w:r>
      <w:r>
        <w:rPr>
          <w:spacing w:val="3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ВТО</w:t>
      </w:r>
      <w:r>
        <w:rPr>
          <w:spacing w:val="32"/>
          <w:sz w:val="28"/>
        </w:rPr>
        <w:t xml:space="preserve"> </w:t>
      </w:r>
      <w:r>
        <w:rPr>
          <w:sz w:val="28"/>
        </w:rPr>
        <w:t>во</w:t>
      </w:r>
      <w:r>
        <w:rPr>
          <w:spacing w:val="33"/>
          <w:sz w:val="28"/>
        </w:rPr>
        <w:t xml:space="preserve"> </w:t>
      </w:r>
      <w:r>
        <w:rPr>
          <w:sz w:val="28"/>
        </w:rPr>
        <w:t>внешнеэкономической</w:t>
      </w:r>
      <w:r>
        <w:rPr>
          <w:spacing w:val="3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предприятия.</w:t>
      </w:r>
    </w:p>
    <w:p w14:paraId="3E9BE637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ind w:right="612" w:firstLine="0"/>
        <w:rPr>
          <w:sz w:val="28"/>
        </w:rPr>
      </w:pPr>
      <w:r>
        <w:rPr>
          <w:sz w:val="28"/>
        </w:rPr>
        <w:t>Актуальные</w:t>
      </w:r>
      <w:r>
        <w:rPr>
          <w:spacing w:val="43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42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4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41"/>
          <w:sz w:val="28"/>
        </w:rPr>
        <w:t xml:space="preserve"> </w:t>
      </w:r>
      <w:r>
        <w:rPr>
          <w:sz w:val="28"/>
        </w:rPr>
        <w:t>новых</w:t>
      </w:r>
      <w:r>
        <w:rPr>
          <w:spacing w:val="42"/>
          <w:sz w:val="28"/>
        </w:rPr>
        <w:t xml:space="preserve"> </w:t>
      </w:r>
      <w:r>
        <w:rPr>
          <w:sz w:val="28"/>
        </w:rPr>
        <w:t>кластерах</w:t>
      </w:r>
      <w:r>
        <w:rPr>
          <w:spacing w:val="45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архитектуры (ЕАС и БРИКС).</w:t>
      </w:r>
    </w:p>
    <w:p w14:paraId="7DDB9D46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spacing w:line="242" w:lineRule="auto"/>
        <w:ind w:right="605" w:firstLine="0"/>
        <w:rPr>
          <w:sz w:val="28"/>
        </w:rPr>
      </w:pPr>
      <w:r>
        <w:rPr>
          <w:sz w:val="28"/>
        </w:rPr>
        <w:t>Глобальные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дисбалансы</w:t>
      </w:r>
      <w:r>
        <w:rPr>
          <w:spacing w:val="-10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1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4"/>
          <w:sz w:val="28"/>
        </w:rPr>
        <w:t xml:space="preserve"> </w:t>
      </w:r>
      <w:r>
        <w:rPr>
          <w:sz w:val="28"/>
        </w:rPr>
        <w:t>-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финансовую устойчивость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14:paraId="6D2D89B4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  <w:tab w:val="left" w:pos="8679"/>
        </w:tabs>
        <w:ind w:right="611" w:firstLine="0"/>
        <w:rPr>
          <w:sz w:val="28"/>
        </w:rPr>
      </w:pPr>
      <w:r>
        <w:rPr>
          <w:sz w:val="28"/>
        </w:rPr>
        <w:t>Роль</w:t>
      </w:r>
      <w:r>
        <w:rPr>
          <w:spacing w:val="93"/>
          <w:sz w:val="28"/>
        </w:rPr>
        <w:t xml:space="preserve"> </w:t>
      </w:r>
      <w:r>
        <w:rPr>
          <w:sz w:val="28"/>
        </w:rPr>
        <w:t>и</w:t>
      </w:r>
      <w:r>
        <w:rPr>
          <w:spacing w:val="94"/>
          <w:sz w:val="28"/>
        </w:rPr>
        <w:t xml:space="preserve"> </w:t>
      </w:r>
      <w:r>
        <w:rPr>
          <w:sz w:val="28"/>
        </w:rPr>
        <w:t>место</w:t>
      </w:r>
      <w:r>
        <w:rPr>
          <w:spacing w:val="9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94"/>
          <w:sz w:val="28"/>
        </w:rPr>
        <w:t xml:space="preserve"> </w:t>
      </w:r>
      <w:r>
        <w:rPr>
          <w:sz w:val="28"/>
        </w:rPr>
        <w:t>в</w:t>
      </w:r>
      <w:r>
        <w:rPr>
          <w:spacing w:val="93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95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94"/>
          <w:sz w:val="28"/>
        </w:rPr>
        <w:t xml:space="preserve"> </w:t>
      </w:r>
      <w:r>
        <w:rPr>
          <w:sz w:val="28"/>
        </w:rPr>
        <w:t>реформы</w:t>
      </w:r>
      <w:r>
        <w:rPr>
          <w:sz w:val="28"/>
        </w:rPr>
        <w:tab/>
        <w:t>мировой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архитектуры.</w:t>
      </w:r>
    </w:p>
    <w:p w14:paraId="0708A13A" w14:textId="77777777" w:rsidR="00877AD9" w:rsidRDefault="006E789C">
      <w:pPr>
        <w:pStyle w:val="a5"/>
        <w:numPr>
          <w:ilvl w:val="0"/>
          <w:numId w:val="5"/>
        </w:numPr>
        <w:tabs>
          <w:tab w:val="left" w:pos="1070"/>
        </w:tabs>
        <w:spacing w:before="62" w:line="242" w:lineRule="auto"/>
        <w:ind w:right="610" w:firstLine="0"/>
        <w:jc w:val="both"/>
        <w:rPr>
          <w:sz w:val="28"/>
        </w:rPr>
      </w:pPr>
      <w:r>
        <w:rPr>
          <w:sz w:val="28"/>
        </w:rPr>
        <w:t>Системные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конвергенции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зоне</w:t>
      </w:r>
      <w:r>
        <w:rPr>
          <w:spacing w:val="1"/>
          <w:sz w:val="28"/>
        </w:rPr>
        <w:t xml:space="preserve"> </w:t>
      </w:r>
      <w:r>
        <w:rPr>
          <w:sz w:val="28"/>
        </w:rPr>
        <w:t>евро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управления.</w:t>
      </w:r>
    </w:p>
    <w:p w14:paraId="711DD1A9" w14:textId="77777777" w:rsidR="00877AD9" w:rsidRDefault="006E789C">
      <w:pPr>
        <w:pStyle w:val="a5"/>
        <w:numPr>
          <w:ilvl w:val="0"/>
          <w:numId w:val="5"/>
        </w:numPr>
        <w:tabs>
          <w:tab w:val="left" w:pos="1070"/>
        </w:tabs>
        <w:ind w:right="603" w:firstLine="0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валютно-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1"/>
          <w:sz w:val="28"/>
        </w:rPr>
        <w:t xml:space="preserve"> </w:t>
      </w:r>
      <w:r>
        <w:rPr>
          <w:sz w:val="28"/>
        </w:rPr>
        <w:t>кластеров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участием</w:t>
      </w:r>
      <w:r>
        <w:rPr>
          <w:spacing w:val="-1"/>
          <w:sz w:val="28"/>
        </w:rPr>
        <w:t xml:space="preserve"> </w:t>
      </w:r>
      <w:r>
        <w:rPr>
          <w:sz w:val="28"/>
        </w:rPr>
        <w:t>РФ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Евразийский</w:t>
      </w:r>
      <w:r>
        <w:rPr>
          <w:spacing w:val="-2"/>
          <w:sz w:val="28"/>
        </w:rPr>
        <w:t xml:space="preserve"> </w:t>
      </w:r>
      <w:r>
        <w:rPr>
          <w:sz w:val="28"/>
        </w:rPr>
        <w:t>экономический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союз.</w:t>
      </w:r>
    </w:p>
    <w:p w14:paraId="200124F3" w14:textId="77777777" w:rsidR="00877AD9" w:rsidRDefault="006E789C">
      <w:pPr>
        <w:pStyle w:val="a5"/>
        <w:numPr>
          <w:ilvl w:val="0"/>
          <w:numId w:val="5"/>
        </w:numPr>
        <w:tabs>
          <w:tab w:val="left" w:pos="1140"/>
        </w:tabs>
        <w:ind w:right="611" w:firstLine="0"/>
        <w:jc w:val="both"/>
        <w:rPr>
          <w:sz w:val="28"/>
        </w:rPr>
      </w:pPr>
      <w:r>
        <w:rPr>
          <w:sz w:val="28"/>
        </w:rPr>
        <w:t>Концепция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трансграничного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геоэкономических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архитектуры.</w:t>
      </w:r>
    </w:p>
    <w:p w14:paraId="66F34F1F" w14:textId="77777777" w:rsidR="00877AD9" w:rsidRDefault="006E789C">
      <w:pPr>
        <w:pStyle w:val="a5"/>
        <w:numPr>
          <w:ilvl w:val="0"/>
          <w:numId w:val="5"/>
        </w:numPr>
        <w:tabs>
          <w:tab w:val="left" w:pos="1140"/>
        </w:tabs>
        <w:ind w:right="607" w:firstLine="0"/>
        <w:jc w:val="both"/>
        <w:rPr>
          <w:sz w:val="28"/>
        </w:rPr>
      </w:pP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дальнейшей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реформ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архитектуры.</w:t>
      </w:r>
    </w:p>
    <w:p w14:paraId="1F2F5817" w14:textId="77777777" w:rsidR="00877AD9" w:rsidRDefault="006E789C">
      <w:pPr>
        <w:pStyle w:val="a5"/>
        <w:numPr>
          <w:ilvl w:val="0"/>
          <w:numId w:val="5"/>
        </w:numPr>
        <w:tabs>
          <w:tab w:val="left" w:pos="1140"/>
        </w:tabs>
        <w:ind w:right="610" w:firstLine="0"/>
        <w:jc w:val="both"/>
        <w:rPr>
          <w:sz w:val="28"/>
        </w:rPr>
      </w:pPr>
      <w:r>
        <w:rPr>
          <w:sz w:val="28"/>
        </w:rPr>
        <w:t>Актуальные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архитектуры.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Системно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значимые финансовые</w:t>
      </w:r>
      <w:r>
        <w:rPr>
          <w:spacing w:val="-4"/>
          <w:sz w:val="28"/>
        </w:rPr>
        <w:t xml:space="preserve"> </w:t>
      </w:r>
      <w:r>
        <w:rPr>
          <w:sz w:val="28"/>
        </w:rPr>
        <w:t>институты.</w:t>
      </w:r>
    </w:p>
    <w:p w14:paraId="76533F8C" w14:textId="77777777" w:rsidR="00877AD9" w:rsidRDefault="006E789C">
      <w:pPr>
        <w:pStyle w:val="a5"/>
        <w:numPr>
          <w:ilvl w:val="0"/>
          <w:numId w:val="5"/>
        </w:numPr>
        <w:tabs>
          <w:tab w:val="left" w:pos="1070"/>
        </w:tabs>
        <w:spacing w:line="321" w:lineRule="exact"/>
        <w:ind w:left="1070"/>
        <w:jc w:val="both"/>
        <w:rPr>
          <w:sz w:val="28"/>
        </w:rPr>
      </w:pPr>
      <w:r>
        <w:rPr>
          <w:sz w:val="28"/>
        </w:rPr>
        <w:t>Причины</w:t>
      </w:r>
      <w:r>
        <w:rPr>
          <w:spacing w:val="-4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дисбалансов</w:t>
      </w:r>
      <w:r>
        <w:rPr>
          <w:spacing w:val="-5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архитектуры.</w:t>
      </w:r>
    </w:p>
    <w:p w14:paraId="72B9CBDA" w14:textId="77777777" w:rsidR="00877AD9" w:rsidRDefault="006E789C">
      <w:pPr>
        <w:pStyle w:val="a5"/>
        <w:numPr>
          <w:ilvl w:val="0"/>
          <w:numId w:val="5"/>
        </w:numPr>
        <w:tabs>
          <w:tab w:val="left" w:pos="1070"/>
        </w:tabs>
        <w:ind w:right="608" w:firstLine="0"/>
        <w:jc w:val="both"/>
        <w:rPr>
          <w:sz w:val="28"/>
        </w:rPr>
      </w:pP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дисбалансы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архитектуры:</w:t>
      </w:r>
      <w:r>
        <w:rPr>
          <w:spacing w:val="1"/>
          <w:sz w:val="28"/>
        </w:rPr>
        <w:t xml:space="preserve"> </w:t>
      </w:r>
      <w:r>
        <w:rPr>
          <w:sz w:val="28"/>
        </w:rPr>
        <w:t>дисбаланс</w:t>
      </w:r>
      <w:r>
        <w:rPr>
          <w:spacing w:val="1"/>
          <w:sz w:val="28"/>
        </w:rPr>
        <w:t xml:space="preserve"> </w:t>
      </w:r>
      <w:r>
        <w:rPr>
          <w:sz w:val="28"/>
        </w:rPr>
        <w:t>сбережений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дисбаланс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финансирования.</w:t>
      </w:r>
    </w:p>
    <w:p w14:paraId="5CCE5CE9" w14:textId="77777777" w:rsidR="00877AD9" w:rsidRDefault="006E789C">
      <w:pPr>
        <w:pStyle w:val="a5"/>
        <w:numPr>
          <w:ilvl w:val="0"/>
          <w:numId w:val="5"/>
        </w:numPr>
        <w:tabs>
          <w:tab w:val="left" w:pos="1070"/>
        </w:tabs>
        <w:ind w:right="610" w:firstLine="0"/>
        <w:jc w:val="both"/>
        <w:rPr>
          <w:sz w:val="28"/>
        </w:rPr>
      </w:pP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восстановительного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периода.</w:t>
      </w:r>
    </w:p>
    <w:p w14:paraId="73CF3414" w14:textId="77777777" w:rsidR="00877AD9" w:rsidRDefault="006E789C">
      <w:pPr>
        <w:pStyle w:val="a5"/>
        <w:numPr>
          <w:ilvl w:val="0"/>
          <w:numId w:val="5"/>
        </w:numPr>
        <w:tabs>
          <w:tab w:val="left" w:pos="1070"/>
        </w:tabs>
        <w:ind w:right="609" w:firstLine="0"/>
        <w:jc w:val="both"/>
        <w:rPr>
          <w:sz w:val="28"/>
        </w:rPr>
      </w:pPr>
      <w:r>
        <w:rPr>
          <w:sz w:val="28"/>
        </w:rPr>
        <w:t>Причины глобальных дисбалансов мировой финансовой архитектуры.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транснациональных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корпораций.</w:t>
      </w:r>
    </w:p>
    <w:p w14:paraId="6F0DD082" w14:textId="77777777" w:rsidR="00877AD9" w:rsidRDefault="006E789C">
      <w:pPr>
        <w:pStyle w:val="a5"/>
        <w:numPr>
          <w:ilvl w:val="0"/>
          <w:numId w:val="5"/>
        </w:numPr>
        <w:tabs>
          <w:tab w:val="left" w:pos="1070"/>
        </w:tabs>
        <w:spacing w:line="321" w:lineRule="exact"/>
        <w:ind w:left="1070"/>
        <w:jc w:val="both"/>
        <w:rPr>
          <w:sz w:val="28"/>
        </w:rPr>
      </w:pPr>
      <w:r>
        <w:rPr>
          <w:sz w:val="28"/>
        </w:rPr>
        <w:t>Нефтедолларовый</w:t>
      </w:r>
      <w:r>
        <w:rPr>
          <w:spacing w:val="-4"/>
          <w:sz w:val="28"/>
        </w:rPr>
        <w:t xml:space="preserve"> </w:t>
      </w:r>
      <w:r>
        <w:rPr>
          <w:sz w:val="28"/>
        </w:rPr>
        <w:t>стандарт.</w:t>
      </w:r>
      <w:r>
        <w:rPr>
          <w:spacing w:val="-6"/>
          <w:sz w:val="28"/>
        </w:rPr>
        <w:t xml:space="preserve"> </w:t>
      </w:r>
      <w:r>
        <w:rPr>
          <w:sz w:val="28"/>
        </w:rPr>
        <w:t>Золотодолларовый</w:t>
      </w:r>
      <w:r>
        <w:rPr>
          <w:spacing w:val="-3"/>
          <w:sz w:val="28"/>
        </w:rPr>
        <w:t xml:space="preserve"> </w:t>
      </w:r>
      <w:r>
        <w:rPr>
          <w:sz w:val="28"/>
        </w:rPr>
        <w:t>стандарт.</w:t>
      </w:r>
    </w:p>
    <w:p w14:paraId="00050524" w14:textId="77777777" w:rsidR="00877AD9" w:rsidRDefault="006E789C">
      <w:pPr>
        <w:pStyle w:val="a5"/>
        <w:numPr>
          <w:ilvl w:val="0"/>
          <w:numId w:val="5"/>
        </w:numPr>
        <w:tabs>
          <w:tab w:val="left" w:pos="1070"/>
        </w:tabs>
        <w:ind w:right="611" w:firstLine="0"/>
        <w:jc w:val="both"/>
        <w:rPr>
          <w:sz w:val="28"/>
        </w:rPr>
      </w:pPr>
      <w:r>
        <w:rPr>
          <w:sz w:val="28"/>
        </w:rPr>
        <w:t>Трансформации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банковской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США 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проблема</w:t>
      </w:r>
      <w:r>
        <w:rPr>
          <w:spacing w:val="1"/>
          <w:sz w:val="28"/>
        </w:rPr>
        <w:t xml:space="preserve"> </w:t>
      </w:r>
      <w:r>
        <w:rPr>
          <w:sz w:val="28"/>
        </w:rPr>
        <w:t>СЗФИ.</w:t>
      </w:r>
    </w:p>
    <w:p w14:paraId="5BA2D792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ind w:right="604" w:firstLine="0"/>
        <w:rPr>
          <w:sz w:val="28"/>
        </w:rPr>
      </w:pPr>
      <w:r>
        <w:rPr>
          <w:sz w:val="28"/>
        </w:rPr>
        <w:t>Приоритетные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3"/>
          <w:sz w:val="28"/>
        </w:rPr>
        <w:t xml:space="preserve"> </w:t>
      </w:r>
      <w:r>
        <w:rPr>
          <w:sz w:val="28"/>
        </w:rPr>
        <w:t>РФ</w:t>
      </w:r>
      <w:r>
        <w:rPr>
          <w:spacing w:val="34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3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35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41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суверенитета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России.</w:t>
      </w:r>
    </w:p>
    <w:p w14:paraId="1134DD4D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spacing w:line="321" w:lineRule="exact"/>
        <w:ind w:left="1070"/>
        <w:rPr>
          <w:sz w:val="28"/>
        </w:rPr>
      </w:pPr>
      <w:r>
        <w:rPr>
          <w:sz w:val="28"/>
        </w:rPr>
        <w:t>Принципы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функционирования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«налоговых</w:t>
      </w:r>
      <w:r>
        <w:rPr>
          <w:spacing w:val="-3"/>
          <w:sz w:val="28"/>
        </w:rPr>
        <w:t xml:space="preserve"> </w:t>
      </w:r>
      <w:r>
        <w:rPr>
          <w:sz w:val="28"/>
        </w:rPr>
        <w:t>убежищ»</w:t>
      </w:r>
      <w:r>
        <w:rPr>
          <w:spacing w:val="-6"/>
          <w:sz w:val="28"/>
        </w:rPr>
        <w:t xml:space="preserve"> </w:t>
      </w:r>
      <w:r>
        <w:rPr>
          <w:sz w:val="28"/>
        </w:rPr>
        <w:t>(оффшоров).</w:t>
      </w:r>
    </w:p>
    <w:p w14:paraId="341A8B78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ind w:right="604" w:firstLine="0"/>
        <w:rPr>
          <w:sz w:val="26"/>
        </w:rPr>
      </w:pPr>
      <w:r>
        <w:rPr>
          <w:sz w:val="28"/>
        </w:rPr>
        <w:t>Хедж-фонды</w:t>
      </w:r>
      <w:r>
        <w:rPr>
          <w:spacing w:val="11"/>
          <w:sz w:val="28"/>
        </w:rPr>
        <w:t xml:space="preserve"> </w:t>
      </w:r>
      <w:r>
        <w:rPr>
          <w:sz w:val="28"/>
        </w:rPr>
        <w:t>-</w:t>
      </w:r>
      <w:r>
        <w:rPr>
          <w:spacing w:val="9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США,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ЕС.</w:t>
      </w:r>
      <w:r>
        <w:rPr>
          <w:spacing w:val="19"/>
          <w:sz w:val="28"/>
        </w:rPr>
        <w:t xml:space="preserve"> </w:t>
      </w:r>
      <w:r>
        <w:rPr>
          <w:sz w:val="28"/>
        </w:rPr>
        <w:t>Оффшорная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специфика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хедж-фондов.</w:t>
      </w:r>
    </w:p>
    <w:p w14:paraId="796552C8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ind w:right="1505" w:firstLine="0"/>
        <w:rPr>
          <w:sz w:val="28"/>
        </w:rPr>
      </w:pPr>
      <w:r>
        <w:rPr>
          <w:sz w:val="28"/>
        </w:rPr>
        <w:t>Роль деятельности рейтинговых агентств в мировой финансовой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архитектуре.</w:t>
      </w:r>
    </w:p>
    <w:p w14:paraId="3F25BAD7" w14:textId="77777777" w:rsidR="00877AD9" w:rsidRDefault="006E789C">
      <w:pPr>
        <w:pStyle w:val="a5"/>
        <w:numPr>
          <w:ilvl w:val="0"/>
          <w:numId w:val="5"/>
        </w:numPr>
        <w:tabs>
          <w:tab w:val="left" w:pos="1070"/>
        </w:tabs>
        <w:ind w:right="612" w:firstLine="0"/>
        <w:jc w:val="both"/>
        <w:rPr>
          <w:sz w:val="28"/>
        </w:rPr>
      </w:pPr>
      <w:r>
        <w:rPr>
          <w:sz w:val="28"/>
        </w:rPr>
        <w:t>Группа</w:t>
      </w:r>
      <w:r>
        <w:rPr>
          <w:spacing w:val="-13"/>
          <w:sz w:val="28"/>
        </w:rPr>
        <w:t xml:space="preserve"> </w:t>
      </w:r>
      <w:r>
        <w:rPr>
          <w:sz w:val="28"/>
        </w:rPr>
        <w:t>20</w:t>
      </w:r>
      <w:r>
        <w:rPr>
          <w:spacing w:val="-13"/>
          <w:sz w:val="28"/>
        </w:rPr>
        <w:t xml:space="preserve"> </w:t>
      </w:r>
      <w:r>
        <w:rPr>
          <w:sz w:val="28"/>
        </w:rPr>
        <w:t>как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1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-1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-1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дисбалансов</w:t>
      </w:r>
      <w:r>
        <w:rPr>
          <w:spacing w:val="-68"/>
          <w:sz w:val="28"/>
        </w:rPr>
        <w:t xml:space="preserve"> </w:t>
      </w:r>
      <w:r>
        <w:rPr>
          <w:sz w:val="28"/>
        </w:rPr>
        <w:t>и разработки актуальных направлений реформирования мировой финансовой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архитектуры.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двойных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протекционизма,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действующий внутри Группы 20.</w:t>
      </w:r>
    </w:p>
    <w:p w14:paraId="257DB16F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ind w:right="1141" w:firstLine="0"/>
        <w:rPr>
          <w:sz w:val="28"/>
        </w:rPr>
      </w:pPr>
      <w:r>
        <w:rPr>
          <w:sz w:val="28"/>
        </w:rPr>
        <w:t>Дисбаланс внешнего финансирования в странах Евросоюза. Кризис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конкурентоспособности.</w:t>
      </w:r>
    </w:p>
    <w:p w14:paraId="620CB54E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ind w:right="1592" w:firstLine="0"/>
        <w:rPr>
          <w:sz w:val="28"/>
        </w:rPr>
      </w:pPr>
      <w:r>
        <w:rPr>
          <w:sz w:val="28"/>
        </w:rPr>
        <w:t>Развитие макроэкономической ситуации в зоне евро – критерии</w:t>
      </w:r>
      <w:r>
        <w:rPr>
          <w:spacing w:val="-67"/>
          <w:sz w:val="28"/>
        </w:rPr>
        <w:t xml:space="preserve"> </w:t>
      </w:r>
      <w:r>
        <w:rPr>
          <w:sz w:val="28"/>
        </w:rPr>
        <w:t>ценовой</w:t>
      </w:r>
      <w:r>
        <w:rPr>
          <w:spacing w:val="-4"/>
          <w:sz w:val="28"/>
        </w:rPr>
        <w:t xml:space="preserve"> </w:t>
      </w:r>
      <w:r>
        <w:rPr>
          <w:sz w:val="28"/>
        </w:rPr>
        <w:t>и финансовой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устойчивости.</w:t>
      </w:r>
    </w:p>
    <w:p w14:paraId="1C946434" w14:textId="77777777" w:rsidR="00877AD9" w:rsidRDefault="006E789C">
      <w:pPr>
        <w:pStyle w:val="a5"/>
        <w:numPr>
          <w:ilvl w:val="0"/>
          <w:numId w:val="5"/>
        </w:numPr>
        <w:tabs>
          <w:tab w:val="left" w:pos="1139"/>
          <w:tab w:val="left" w:pos="1140"/>
        </w:tabs>
        <w:ind w:right="1495" w:firstLine="0"/>
        <w:rPr>
          <w:sz w:val="28"/>
        </w:rPr>
      </w:pPr>
      <w:r>
        <w:rPr>
          <w:sz w:val="28"/>
        </w:rPr>
        <w:t>Формирование мультирегиональных финансово-экономических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блоков. Проблемы и перспективы Трансатлантического и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Транстихоокеанского партнерства.</w:t>
      </w:r>
    </w:p>
    <w:p w14:paraId="03D4E3D4" w14:textId="77777777" w:rsidR="00877AD9" w:rsidRDefault="006E789C">
      <w:pPr>
        <w:pStyle w:val="a5"/>
        <w:numPr>
          <w:ilvl w:val="0"/>
          <w:numId w:val="5"/>
        </w:numPr>
        <w:tabs>
          <w:tab w:val="left" w:pos="1139"/>
          <w:tab w:val="left" w:pos="1140"/>
        </w:tabs>
        <w:ind w:right="1218" w:firstLine="0"/>
        <w:rPr>
          <w:sz w:val="28"/>
        </w:rPr>
      </w:pPr>
      <w:r>
        <w:rPr>
          <w:sz w:val="28"/>
        </w:rPr>
        <w:t>Пути повышения эффективности функционирования современной</w:t>
      </w:r>
      <w:r>
        <w:rPr>
          <w:spacing w:val="-68"/>
          <w:sz w:val="28"/>
        </w:rPr>
        <w:t xml:space="preserve"> </w:t>
      </w:r>
      <w:r>
        <w:rPr>
          <w:sz w:val="28"/>
        </w:rPr>
        <w:t>валютно-финансовой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и банковской 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14:paraId="1934F3B1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ind w:right="1148" w:firstLine="0"/>
        <w:rPr>
          <w:sz w:val="28"/>
        </w:rPr>
      </w:pPr>
      <w:r>
        <w:rPr>
          <w:sz w:val="28"/>
        </w:rPr>
        <w:t>Приоритетные направления реализации финансового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суверенитета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России.</w:t>
      </w:r>
    </w:p>
    <w:p w14:paraId="1F757F35" w14:textId="77777777" w:rsidR="00877AD9" w:rsidRDefault="006E789C">
      <w:pPr>
        <w:pStyle w:val="a5"/>
        <w:numPr>
          <w:ilvl w:val="0"/>
          <w:numId w:val="5"/>
        </w:numPr>
        <w:tabs>
          <w:tab w:val="left" w:pos="1069"/>
          <w:tab w:val="left" w:pos="1070"/>
        </w:tabs>
        <w:ind w:right="642" w:firstLine="0"/>
        <w:rPr>
          <w:sz w:val="28"/>
        </w:rPr>
      </w:pPr>
      <w:r>
        <w:rPr>
          <w:sz w:val="28"/>
        </w:rPr>
        <w:t>Мировой опыт суверенных дефолтов. Разновидности реструктуризации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внешних долгов.</w:t>
      </w:r>
    </w:p>
    <w:p w14:paraId="799DC6AD" w14:textId="77777777" w:rsidR="00877AD9" w:rsidRDefault="006E789C">
      <w:pPr>
        <w:pStyle w:val="a5"/>
        <w:numPr>
          <w:ilvl w:val="0"/>
          <w:numId w:val="5"/>
        </w:numPr>
        <w:tabs>
          <w:tab w:val="left" w:pos="1070"/>
        </w:tabs>
        <w:spacing w:before="62"/>
        <w:ind w:left="1070"/>
        <w:jc w:val="both"/>
        <w:rPr>
          <w:sz w:val="28"/>
        </w:rPr>
      </w:pPr>
      <w:r>
        <w:rPr>
          <w:sz w:val="28"/>
        </w:rPr>
        <w:t>Новые</w:t>
      </w:r>
      <w:r>
        <w:rPr>
          <w:spacing w:val="-5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преодолению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системного кризиса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зоне</w:t>
      </w:r>
      <w:r>
        <w:rPr>
          <w:spacing w:val="-5"/>
          <w:sz w:val="28"/>
        </w:rPr>
        <w:t xml:space="preserve"> </w:t>
      </w:r>
      <w:r>
        <w:rPr>
          <w:sz w:val="28"/>
        </w:rPr>
        <w:t>евро.</w:t>
      </w:r>
    </w:p>
    <w:p w14:paraId="34DBE46B" w14:textId="77777777" w:rsidR="002425C3" w:rsidRDefault="002425C3" w:rsidP="002425C3">
      <w:pPr>
        <w:jc w:val="center"/>
        <w:rPr>
          <w:b/>
          <w:sz w:val="26"/>
          <w:szCs w:val="26"/>
        </w:rPr>
      </w:pPr>
    </w:p>
    <w:p w14:paraId="72D6A33A" w14:textId="77777777" w:rsidR="002425C3" w:rsidRPr="002425C3" w:rsidRDefault="002425C3" w:rsidP="002425C3">
      <w:pPr>
        <w:rPr>
          <w:b/>
          <w:sz w:val="26"/>
          <w:szCs w:val="26"/>
        </w:rPr>
      </w:pPr>
      <w:r w:rsidRPr="002425C3">
        <w:rPr>
          <w:b/>
          <w:sz w:val="26"/>
          <w:szCs w:val="26"/>
        </w:rPr>
        <w:t>Пример экзаменационного билета</w:t>
      </w:r>
    </w:p>
    <w:p w14:paraId="2F40D76A" w14:textId="77777777" w:rsidR="002425C3" w:rsidRDefault="002425C3" w:rsidP="002425C3">
      <w:pPr>
        <w:jc w:val="center"/>
        <w:rPr>
          <w:b/>
          <w:sz w:val="26"/>
          <w:szCs w:val="26"/>
        </w:rPr>
      </w:pPr>
    </w:p>
    <w:p w14:paraId="6594D459" w14:textId="77777777" w:rsidR="002425C3" w:rsidRDefault="002425C3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Федеральное государственное образовательное бюджетное </w:t>
      </w:r>
    </w:p>
    <w:p w14:paraId="19A3482E" w14:textId="77777777" w:rsidR="002425C3" w:rsidRDefault="002425C3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учреждение высшего образования</w:t>
      </w:r>
    </w:p>
    <w:p w14:paraId="2814CB21" w14:textId="77777777" w:rsidR="002425C3" w:rsidRDefault="002425C3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«Финансовый университет при Правительстве Российской Федерации» </w:t>
      </w:r>
    </w:p>
    <w:p w14:paraId="40C1703A" w14:textId="77777777" w:rsidR="002425C3" w:rsidRDefault="002425C3" w:rsidP="00242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(Финансовый университет)</w:t>
      </w:r>
    </w:p>
    <w:p w14:paraId="57FB4699" w14:textId="77777777" w:rsidR="002425C3" w:rsidRDefault="002425C3" w:rsidP="002425C3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Департамент мировых финансов</w:t>
      </w:r>
    </w:p>
    <w:p w14:paraId="5DD03A24" w14:textId="77777777" w:rsidR="002425C3" w:rsidRDefault="002425C3" w:rsidP="002425C3">
      <w:pPr>
        <w:jc w:val="center"/>
        <w:rPr>
          <w:b/>
          <w:i/>
          <w:color w:val="000000"/>
          <w:sz w:val="26"/>
          <w:szCs w:val="26"/>
          <w:u w:val="single"/>
          <w:shd w:val="clear" w:color="auto" w:fill="FFFFFF"/>
        </w:rPr>
      </w:pPr>
      <w:r>
        <w:rPr>
          <w:b/>
          <w:sz w:val="26"/>
          <w:szCs w:val="26"/>
          <w:u w:val="single"/>
        </w:rPr>
        <w:t>Факультета международных экономических отношений</w:t>
      </w:r>
    </w:p>
    <w:p w14:paraId="185359C3" w14:textId="77777777" w:rsidR="002425C3" w:rsidRDefault="002425C3" w:rsidP="002425C3">
      <w:pPr>
        <w:tabs>
          <w:tab w:val="num" w:pos="-540"/>
        </w:tabs>
        <w:ind w:right="-5"/>
        <w:jc w:val="both"/>
        <w:rPr>
          <w:b/>
          <w:i/>
          <w:color w:val="000000"/>
          <w:sz w:val="26"/>
          <w:szCs w:val="26"/>
          <w:u w:val="single"/>
          <w:shd w:val="clear" w:color="auto" w:fill="FFFFF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89"/>
        <w:gridCol w:w="434"/>
        <w:gridCol w:w="2480"/>
        <w:gridCol w:w="2159"/>
        <w:gridCol w:w="2909"/>
        <w:gridCol w:w="63"/>
      </w:tblGrid>
      <w:tr w:rsidR="002425C3" w14:paraId="21E3601E" w14:textId="77777777" w:rsidTr="00F65CDF">
        <w:tc>
          <w:tcPr>
            <w:tcW w:w="1589" w:type="dxa"/>
            <w:hideMark/>
          </w:tcPr>
          <w:p w14:paraId="50A749C8" w14:textId="77777777" w:rsidR="002425C3" w:rsidRDefault="002425C3" w:rsidP="0063478D">
            <w:pPr>
              <w:spacing w:line="256" w:lineRule="auto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Дисциплина</w:t>
            </w:r>
          </w:p>
        </w:tc>
        <w:tc>
          <w:tcPr>
            <w:tcW w:w="80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C6637C" w14:textId="77777777" w:rsidR="002425C3" w:rsidRDefault="002425C3" w:rsidP="0063478D">
            <w:pPr>
              <w:spacing w:line="256" w:lineRule="auto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Институциональная архитектура мирового финансового рынка  </w:t>
            </w:r>
          </w:p>
        </w:tc>
      </w:tr>
      <w:tr w:rsidR="002425C3" w14:paraId="583BDC5C" w14:textId="77777777" w:rsidTr="0063478D">
        <w:trPr>
          <w:gridAfter w:val="1"/>
          <w:wAfter w:w="63" w:type="dxa"/>
        </w:trPr>
        <w:tc>
          <w:tcPr>
            <w:tcW w:w="2023" w:type="dxa"/>
            <w:gridSpan w:val="2"/>
            <w:hideMark/>
          </w:tcPr>
          <w:p w14:paraId="2AEB3119" w14:textId="77777777" w:rsidR="002425C3" w:rsidRDefault="002425C3" w:rsidP="0063478D">
            <w:pPr>
              <w:spacing w:line="256" w:lineRule="auto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Семестр/модуль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74987" w14:textId="77777777" w:rsidR="002425C3" w:rsidRDefault="002425C3" w:rsidP="0063478D">
            <w:pPr>
              <w:spacing w:line="256" w:lineRule="auto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6</w:t>
            </w:r>
          </w:p>
        </w:tc>
        <w:tc>
          <w:tcPr>
            <w:tcW w:w="2159" w:type="dxa"/>
            <w:hideMark/>
          </w:tcPr>
          <w:p w14:paraId="475C716C" w14:textId="77777777" w:rsidR="002425C3" w:rsidRDefault="002425C3" w:rsidP="0063478D">
            <w:pPr>
              <w:spacing w:line="256" w:lineRule="auto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Форма обучения</w:t>
            </w:r>
          </w:p>
        </w:tc>
        <w:tc>
          <w:tcPr>
            <w:tcW w:w="29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780A9C" w14:textId="77777777" w:rsidR="002425C3" w:rsidRDefault="002425C3" w:rsidP="0063478D">
            <w:pPr>
              <w:spacing w:line="256" w:lineRule="auto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Очная </w:t>
            </w:r>
          </w:p>
        </w:tc>
      </w:tr>
    </w:tbl>
    <w:p w14:paraId="0B819F86" w14:textId="77777777" w:rsidR="00F65CDF" w:rsidRPr="00F65CDF" w:rsidRDefault="00F65CDF" w:rsidP="0063478D">
      <w:pPr>
        <w:rPr>
          <w:b/>
          <w:sz w:val="26"/>
          <w:szCs w:val="26"/>
        </w:rPr>
      </w:pPr>
      <w:bookmarkStart w:id="67" w:name="_Toc124249904"/>
      <w:r w:rsidRPr="00F65CDF">
        <w:rPr>
          <w:sz w:val="26"/>
          <w:szCs w:val="26"/>
        </w:rPr>
        <w:t>Направление подготовки:</w:t>
      </w:r>
      <w:r w:rsidRPr="00F65CDF">
        <w:rPr>
          <w:sz w:val="26"/>
          <w:szCs w:val="26"/>
        </w:rPr>
        <w:tab/>
        <w:t xml:space="preserve">            38.03.01 «Экономика»</w:t>
      </w:r>
      <w:bookmarkEnd w:id="67"/>
    </w:p>
    <w:p w14:paraId="06D192F4" w14:textId="77777777" w:rsidR="002425C3" w:rsidRPr="00F65CDF" w:rsidRDefault="00F65CDF" w:rsidP="0063478D">
      <w:pPr>
        <w:rPr>
          <w:b/>
          <w:sz w:val="26"/>
          <w:szCs w:val="26"/>
        </w:rPr>
      </w:pPr>
      <w:bookmarkStart w:id="68" w:name="_Toc124249905"/>
      <w:r w:rsidRPr="00F65CDF">
        <w:rPr>
          <w:sz w:val="26"/>
          <w:szCs w:val="26"/>
        </w:rPr>
        <w:lastRenderedPageBreak/>
        <w:t>Н</w:t>
      </w:r>
      <w:r w:rsidR="002425C3" w:rsidRPr="00F65CDF">
        <w:rPr>
          <w:sz w:val="26"/>
          <w:szCs w:val="26"/>
        </w:rPr>
        <w:t>аправленность программы:</w:t>
      </w:r>
      <w:r w:rsidR="002425C3" w:rsidRPr="00F65CDF">
        <w:rPr>
          <w:sz w:val="26"/>
          <w:szCs w:val="26"/>
        </w:rPr>
        <w:tab/>
      </w:r>
      <w:r>
        <w:rPr>
          <w:sz w:val="26"/>
          <w:szCs w:val="26"/>
        </w:rPr>
        <w:t>«</w:t>
      </w:r>
      <w:r w:rsidR="002425C3" w:rsidRPr="00F65CDF">
        <w:rPr>
          <w:sz w:val="26"/>
          <w:szCs w:val="26"/>
        </w:rPr>
        <w:t>Международный финансовый рынок: стратегии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 xml:space="preserve">                                              </w:t>
      </w:r>
      <w:r w:rsidR="002425C3" w:rsidRPr="00F65CDF">
        <w:rPr>
          <w:sz w:val="26"/>
          <w:szCs w:val="26"/>
        </w:rPr>
        <w:t>и технологии (с частичной</w:t>
      </w:r>
      <w:r>
        <w:rPr>
          <w:sz w:val="26"/>
          <w:szCs w:val="26"/>
        </w:rPr>
        <w:t xml:space="preserve"> </w:t>
      </w:r>
      <w:r w:rsidR="002425C3" w:rsidRPr="00F65CDF">
        <w:rPr>
          <w:sz w:val="26"/>
          <w:szCs w:val="26"/>
        </w:rPr>
        <w:t>реализацией на английском языке)</w:t>
      </w:r>
      <w:r>
        <w:rPr>
          <w:sz w:val="26"/>
          <w:szCs w:val="26"/>
        </w:rPr>
        <w:t>»</w:t>
      </w:r>
      <w:bookmarkEnd w:id="68"/>
    </w:p>
    <w:p w14:paraId="30FF41C1" w14:textId="77777777" w:rsidR="002425C3" w:rsidRDefault="002425C3" w:rsidP="0063478D">
      <w:pPr>
        <w:rPr>
          <w:sz w:val="26"/>
          <w:szCs w:val="26"/>
        </w:rPr>
      </w:pPr>
    </w:p>
    <w:p w14:paraId="4B8A5BE9" w14:textId="77777777" w:rsidR="002425C3" w:rsidRDefault="00F65CDF" w:rsidP="0063478D">
      <w:pPr>
        <w:rPr>
          <w:sz w:val="26"/>
          <w:szCs w:val="26"/>
        </w:rPr>
      </w:pPr>
      <w:bookmarkStart w:id="69" w:name="_Toc124249906"/>
      <w:r>
        <w:rPr>
          <w:sz w:val="26"/>
          <w:szCs w:val="26"/>
        </w:rPr>
        <w:t>ЭКЗАМЕНАЦИОННЫЙ БИЛЕТ № __</w:t>
      </w:r>
      <w:bookmarkEnd w:id="69"/>
    </w:p>
    <w:p w14:paraId="15F4C879" w14:textId="77777777" w:rsidR="002425C3" w:rsidRPr="002A0FCF" w:rsidRDefault="002425C3" w:rsidP="0063478D">
      <w:pPr>
        <w:rPr>
          <w:b/>
          <w:sz w:val="26"/>
          <w:szCs w:val="26"/>
        </w:rPr>
      </w:pPr>
    </w:p>
    <w:p w14:paraId="6ABB80BA" w14:textId="77777777" w:rsidR="002425C3" w:rsidRDefault="002425C3" w:rsidP="0063478D">
      <w:pPr>
        <w:rPr>
          <w:sz w:val="26"/>
          <w:szCs w:val="26"/>
        </w:rPr>
      </w:pPr>
      <w:r w:rsidRPr="000054FE">
        <w:rPr>
          <w:sz w:val="26"/>
          <w:szCs w:val="26"/>
        </w:rPr>
        <w:t>Значение режима валютного курса для развития национальной валютно-финансовой системы</w:t>
      </w:r>
      <w:r>
        <w:rPr>
          <w:sz w:val="26"/>
          <w:szCs w:val="26"/>
        </w:rPr>
        <w:t>.</w:t>
      </w:r>
    </w:p>
    <w:p w14:paraId="3646574E" w14:textId="77777777" w:rsidR="002425C3" w:rsidRPr="004261A1" w:rsidRDefault="002425C3" w:rsidP="0063478D">
      <w:pPr>
        <w:rPr>
          <w:b/>
          <w:sz w:val="26"/>
          <w:szCs w:val="26"/>
        </w:rPr>
      </w:pPr>
      <w:r w:rsidRPr="000054FE">
        <w:rPr>
          <w:sz w:val="26"/>
          <w:szCs w:val="26"/>
        </w:rPr>
        <w:t xml:space="preserve">Особенности валютно-финансовой системы </w:t>
      </w:r>
      <w:r>
        <w:rPr>
          <w:sz w:val="26"/>
          <w:szCs w:val="26"/>
        </w:rPr>
        <w:t>России.</w:t>
      </w:r>
    </w:p>
    <w:p w14:paraId="43902F37" w14:textId="77777777" w:rsidR="002425C3" w:rsidRPr="000054FE" w:rsidRDefault="002425C3" w:rsidP="0063478D">
      <w:pPr>
        <w:rPr>
          <w:b/>
          <w:sz w:val="26"/>
          <w:szCs w:val="26"/>
        </w:rPr>
      </w:pPr>
      <w:r w:rsidRPr="000054FE">
        <w:rPr>
          <w:sz w:val="26"/>
          <w:szCs w:val="26"/>
        </w:rPr>
        <w:t>Практическое задание</w:t>
      </w:r>
      <w:r>
        <w:rPr>
          <w:sz w:val="26"/>
          <w:szCs w:val="26"/>
        </w:rPr>
        <w:t>:</w:t>
      </w:r>
    </w:p>
    <w:p w14:paraId="0D702FB1" w14:textId="77777777" w:rsidR="002425C3" w:rsidRPr="000054FE" w:rsidRDefault="002425C3" w:rsidP="0063478D">
      <w:pPr>
        <w:rPr>
          <w:sz w:val="26"/>
          <w:szCs w:val="26"/>
        </w:rPr>
      </w:pPr>
      <w:r w:rsidRPr="000054FE">
        <w:rPr>
          <w:sz w:val="26"/>
          <w:szCs w:val="26"/>
        </w:rPr>
        <w:t xml:space="preserve">Заполните таблицу, характеризуя национальную валютно-финансовую систему </w:t>
      </w:r>
      <w:r>
        <w:rPr>
          <w:sz w:val="26"/>
          <w:szCs w:val="26"/>
        </w:rPr>
        <w:t>США</w:t>
      </w:r>
      <w:r w:rsidRPr="000054FE">
        <w:rPr>
          <w:sz w:val="26"/>
          <w:szCs w:val="26"/>
        </w:rPr>
        <w:t xml:space="preserve"> и </w:t>
      </w:r>
      <w:r>
        <w:rPr>
          <w:sz w:val="26"/>
          <w:szCs w:val="26"/>
        </w:rPr>
        <w:t>ЕС</w:t>
      </w:r>
      <w:r w:rsidRPr="000054FE">
        <w:rPr>
          <w:sz w:val="26"/>
          <w:szCs w:val="26"/>
        </w:rPr>
        <w:t xml:space="preserve">: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085"/>
        <w:gridCol w:w="2977"/>
        <w:gridCol w:w="2977"/>
      </w:tblGrid>
      <w:tr w:rsidR="002425C3" w:rsidRPr="000054FE" w14:paraId="5C387120" w14:textId="77777777" w:rsidTr="0063478D">
        <w:tc>
          <w:tcPr>
            <w:tcW w:w="3085" w:type="dxa"/>
          </w:tcPr>
          <w:p w14:paraId="23E2638F" w14:textId="77777777" w:rsidR="002425C3" w:rsidRPr="000054FE" w:rsidRDefault="002425C3" w:rsidP="0063478D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3F1218A6" w14:textId="77777777" w:rsidR="002425C3" w:rsidRPr="000054FE" w:rsidRDefault="002425C3" w:rsidP="006347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США</w:t>
            </w:r>
          </w:p>
        </w:tc>
        <w:tc>
          <w:tcPr>
            <w:tcW w:w="2977" w:type="dxa"/>
          </w:tcPr>
          <w:p w14:paraId="34487EE2" w14:textId="77777777" w:rsidR="002425C3" w:rsidRPr="000054FE" w:rsidRDefault="002425C3" w:rsidP="0063478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</w:t>
            </w:r>
          </w:p>
        </w:tc>
      </w:tr>
      <w:tr w:rsidR="002425C3" w:rsidRPr="000054FE" w14:paraId="0654FB2C" w14:textId="77777777" w:rsidTr="0063478D">
        <w:tc>
          <w:tcPr>
            <w:tcW w:w="3085" w:type="dxa"/>
          </w:tcPr>
          <w:p w14:paraId="7C58CE56" w14:textId="77777777" w:rsidR="002425C3" w:rsidRPr="000054FE" w:rsidRDefault="002425C3" w:rsidP="0063478D">
            <w:pPr>
              <w:rPr>
                <w:sz w:val="26"/>
                <w:szCs w:val="26"/>
              </w:rPr>
            </w:pPr>
            <w:r w:rsidRPr="000054FE">
              <w:rPr>
                <w:sz w:val="26"/>
                <w:szCs w:val="26"/>
              </w:rPr>
              <w:t>Национальная валюта: (конвертируемость и режим валютного курса)</w:t>
            </w:r>
          </w:p>
        </w:tc>
        <w:tc>
          <w:tcPr>
            <w:tcW w:w="2977" w:type="dxa"/>
          </w:tcPr>
          <w:p w14:paraId="75F0A0CA" w14:textId="77777777" w:rsidR="002425C3" w:rsidRPr="000054FE" w:rsidRDefault="002425C3" w:rsidP="0063478D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2B5566C9" w14:textId="77777777" w:rsidR="002425C3" w:rsidRPr="000054FE" w:rsidRDefault="002425C3" w:rsidP="0063478D">
            <w:pPr>
              <w:rPr>
                <w:sz w:val="26"/>
                <w:szCs w:val="26"/>
              </w:rPr>
            </w:pPr>
          </w:p>
        </w:tc>
      </w:tr>
      <w:tr w:rsidR="002425C3" w:rsidRPr="000054FE" w14:paraId="60FE2EBE" w14:textId="77777777" w:rsidTr="0063478D">
        <w:tc>
          <w:tcPr>
            <w:tcW w:w="3085" w:type="dxa"/>
          </w:tcPr>
          <w:p w14:paraId="05348BC6" w14:textId="77777777" w:rsidR="002425C3" w:rsidRPr="000054FE" w:rsidRDefault="002425C3" w:rsidP="0063478D">
            <w:pPr>
              <w:rPr>
                <w:sz w:val="26"/>
                <w:szCs w:val="26"/>
              </w:rPr>
            </w:pPr>
            <w:r w:rsidRPr="000054FE">
              <w:rPr>
                <w:sz w:val="26"/>
                <w:szCs w:val="26"/>
              </w:rPr>
              <w:t>Структура банковской системы</w:t>
            </w:r>
          </w:p>
        </w:tc>
        <w:tc>
          <w:tcPr>
            <w:tcW w:w="2977" w:type="dxa"/>
          </w:tcPr>
          <w:p w14:paraId="4BE2D4AA" w14:textId="77777777" w:rsidR="002425C3" w:rsidRPr="000054FE" w:rsidRDefault="002425C3" w:rsidP="0063478D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58055E44" w14:textId="77777777" w:rsidR="002425C3" w:rsidRPr="000054FE" w:rsidRDefault="002425C3" w:rsidP="0063478D">
            <w:pPr>
              <w:rPr>
                <w:sz w:val="26"/>
                <w:szCs w:val="26"/>
              </w:rPr>
            </w:pPr>
          </w:p>
        </w:tc>
      </w:tr>
      <w:tr w:rsidR="002425C3" w:rsidRPr="000054FE" w14:paraId="552DAC52" w14:textId="77777777" w:rsidTr="0063478D">
        <w:tc>
          <w:tcPr>
            <w:tcW w:w="3085" w:type="dxa"/>
          </w:tcPr>
          <w:p w14:paraId="12541946" w14:textId="77777777" w:rsidR="002425C3" w:rsidRPr="000054FE" w:rsidRDefault="002425C3" w:rsidP="0063478D">
            <w:pPr>
              <w:rPr>
                <w:sz w:val="26"/>
                <w:szCs w:val="26"/>
              </w:rPr>
            </w:pPr>
            <w:r w:rsidRPr="000054FE">
              <w:rPr>
                <w:sz w:val="26"/>
                <w:szCs w:val="26"/>
              </w:rPr>
              <w:t>Степень участия иностранных банков</w:t>
            </w:r>
          </w:p>
        </w:tc>
        <w:tc>
          <w:tcPr>
            <w:tcW w:w="2977" w:type="dxa"/>
          </w:tcPr>
          <w:p w14:paraId="3F5A5BA3" w14:textId="77777777" w:rsidR="002425C3" w:rsidRPr="000054FE" w:rsidRDefault="002425C3" w:rsidP="0063478D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087A4174" w14:textId="77777777" w:rsidR="002425C3" w:rsidRPr="000054FE" w:rsidRDefault="002425C3" w:rsidP="0063478D">
            <w:pPr>
              <w:rPr>
                <w:sz w:val="26"/>
                <w:szCs w:val="26"/>
              </w:rPr>
            </w:pPr>
          </w:p>
        </w:tc>
      </w:tr>
      <w:tr w:rsidR="002425C3" w:rsidRPr="000054FE" w14:paraId="537A08B2" w14:textId="77777777" w:rsidTr="0063478D">
        <w:tc>
          <w:tcPr>
            <w:tcW w:w="3085" w:type="dxa"/>
          </w:tcPr>
          <w:p w14:paraId="5438B3EF" w14:textId="77777777" w:rsidR="002425C3" w:rsidRPr="000054FE" w:rsidRDefault="002425C3" w:rsidP="0063478D">
            <w:pPr>
              <w:rPr>
                <w:sz w:val="26"/>
                <w:szCs w:val="26"/>
              </w:rPr>
            </w:pPr>
            <w:r w:rsidRPr="000054FE">
              <w:rPr>
                <w:sz w:val="26"/>
                <w:szCs w:val="26"/>
              </w:rPr>
              <w:t>Финансовые институты</w:t>
            </w:r>
          </w:p>
        </w:tc>
        <w:tc>
          <w:tcPr>
            <w:tcW w:w="2977" w:type="dxa"/>
          </w:tcPr>
          <w:p w14:paraId="1E5BB21D" w14:textId="77777777" w:rsidR="002425C3" w:rsidRPr="000054FE" w:rsidRDefault="002425C3" w:rsidP="0063478D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3ECCD7A7" w14:textId="77777777" w:rsidR="002425C3" w:rsidRPr="000054FE" w:rsidRDefault="002425C3" w:rsidP="0063478D">
            <w:pPr>
              <w:rPr>
                <w:sz w:val="26"/>
                <w:szCs w:val="26"/>
              </w:rPr>
            </w:pPr>
          </w:p>
        </w:tc>
      </w:tr>
      <w:tr w:rsidR="002425C3" w:rsidRPr="000054FE" w14:paraId="4AF002C6" w14:textId="77777777" w:rsidTr="0063478D">
        <w:tc>
          <w:tcPr>
            <w:tcW w:w="3085" w:type="dxa"/>
          </w:tcPr>
          <w:p w14:paraId="0BAC6524" w14:textId="77777777" w:rsidR="002425C3" w:rsidRPr="000054FE" w:rsidRDefault="002425C3" w:rsidP="0063478D">
            <w:pPr>
              <w:rPr>
                <w:sz w:val="26"/>
                <w:szCs w:val="26"/>
              </w:rPr>
            </w:pPr>
            <w:r w:rsidRPr="000054FE">
              <w:rPr>
                <w:sz w:val="26"/>
                <w:szCs w:val="26"/>
              </w:rPr>
              <w:t>Регулирование валютно-финансового рынка</w:t>
            </w:r>
          </w:p>
        </w:tc>
        <w:tc>
          <w:tcPr>
            <w:tcW w:w="2977" w:type="dxa"/>
          </w:tcPr>
          <w:p w14:paraId="6FB0CCB3" w14:textId="77777777" w:rsidR="002425C3" w:rsidRPr="000054FE" w:rsidRDefault="002425C3" w:rsidP="0063478D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14:paraId="6CA9D8D3" w14:textId="77777777" w:rsidR="002425C3" w:rsidRPr="000054FE" w:rsidRDefault="002425C3" w:rsidP="0063478D">
            <w:pPr>
              <w:rPr>
                <w:sz w:val="26"/>
                <w:szCs w:val="26"/>
              </w:rPr>
            </w:pPr>
          </w:p>
        </w:tc>
      </w:tr>
    </w:tbl>
    <w:p w14:paraId="74A743F6" w14:textId="77777777" w:rsidR="002425C3" w:rsidRPr="00227E09" w:rsidRDefault="002425C3" w:rsidP="002425C3">
      <w:pPr>
        <w:rPr>
          <w:b/>
          <w:szCs w:val="28"/>
        </w:rPr>
      </w:pPr>
    </w:p>
    <w:p w14:paraId="4FE732FF" w14:textId="77777777" w:rsidR="00C63EC0" w:rsidRPr="000823AD" w:rsidRDefault="00C63EC0" w:rsidP="00C63EC0">
      <w:pPr>
        <w:widowControl/>
        <w:shd w:val="clear" w:color="auto" w:fill="FFFFFF"/>
        <w:autoSpaceDE/>
        <w:autoSpaceDN/>
        <w:spacing w:before="120"/>
        <w:jc w:val="both"/>
        <w:rPr>
          <w:sz w:val="28"/>
          <w:szCs w:val="28"/>
          <w:lang w:eastAsia="ru-RU"/>
        </w:rPr>
      </w:pPr>
      <w:r w:rsidRPr="000823AD">
        <w:rPr>
          <w:sz w:val="28"/>
          <w:szCs w:val="28"/>
          <w:lang w:eastAsia="ru-RU"/>
        </w:rPr>
        <w:t>1 вопрос (20 баллов)</w:t>
      </w:r>
    </w:p>
    <w:p w14:paraId="739C3993" w14:textId="77777777" w:rsidR="00C63EC0" w:rsidRPr="000823AD" w:rsidRDefault="00C63EC0" w:rsidP="00C63EC0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0823AD">
        <w:rPr>
          <w:sz w:val="28"/>
          <w:szCs w:val="28"/>
          <w:lang w:eastAsia="ru-RU"/>
        </w:rPr>
        <w:t>2 вопрос (20 баллов)</w:t>
      </w:r>
    </w:p>
    <w:p w14:paraId="4B59AD8B" w14:textId="77777777" w:rsidR="00C63EC0" w:rsidRPr="000823AD" w:rsidRDefault="00C63EC0" w:rsidP="00C63EC0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0823AD">
        <w:rPr>
          <w:sz w:val="28"/>
          <w:szCs w:val="28"/>
          <w:lang w:eastAsia="ru-RU"/>
        </w:rPr>
        <w:t>3 вопрос (20 баллов)</w:t>
      </w:r>
    </w:p>
    <w:p w14:paraId="4A639220" w14:textId="77777777" w:rsidR="00C63EC0" w:rsidRPr="000823AD" w:rsidRDefault="00C63EC0" w:rsidP="00C63EC0">
      <w:pPr>
        <w:widowControl/>
        <w:shd w:val="clear" w:color="auto" w:fill="FFFFFF"/>
        <w:autoSpaceDE/>
        <w:autoSpaceDN/>
        <w:jc w:val="both"/>
        <w:rPr>
          <w:sz w:val="28"/>
          <w:szCs w:val="28"/>
          <w:lang w:eastAsia="ru-RU"/>
        </w:rPr>
      </w:pPr>
      <w:r w:rsidRPr="000823AD">
        <w:rPr>
          <w:sz w:val="28"/>
          <w:szCs w:val="28"/>
          <w:lang w:eastAsia="ru-RU"/>
        </w:rPr>
        <w:t>Всего 60 баллов</w:t>
      </w:r>
    </w:p>
    <w:p w14:paraId="68E9AD4A" w14:textId="77777777" w:rsidR="00C63EC0" w:rsidRPr="000823AD" w:rsidRDefault="00C63EC0" w:rsidP="00C63EC0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/>
          <w:sz w:val="28"/>
          <w:szCs w:val="28"/>
          <w:lang w:eastAsia="ru-RU"/>
        </w:rPr>
      </w:pPr>
    </w:p>
    <w:p w14:paraId="67A9DDA7" w14:textId="77777777" w:rsidR="00C63EC0" w:rsidRPr="000823AD" w:rsidRDefault="00C63EC0" w:rsidP="00C63EC0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/>
          <w:sz w:val="28"/>
          <w:szCs w:val="28"/>
          <w:lang w:eastAsia="ru-RU"/>
        </w:rPr>
      </w:pPr>
      <w:r w:rsidRPr="000823AD">
        <w:rPr>
          <w:rFonts w:eastAsia="Arial Unicode MS"/>
          <w:b/>
          <w:sz w:val="28"/>
          <w:szCs w:val="28"/>
          <w:lang w:eastAsia="ru-RU"/>
        </w:rPr>
        <w:t>Структура экзаменационного билета и распределение баллов:</w:t>
      </w:r>
    </w:p>
    <w:p w14:paraId="7AA92D7A" w14:textId="77777777" w:rsidR="00C63EC0" w:rsidRPr="000823AD" w:rsidRDefault="00C63EC0" w:rsidP="00C63EC0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Cs/>
          <w:sz w:val="28"/>
          <w:szCs w:val="28"/>
          <w:lang w:eastAsia="ru-RU"/>
        </w:rPr>
      </w:pPr>
      <w:r w:rsidRPr="000823AD">
        <w:rPr>
          <w:rFonts w:eastAsia="Arial Unicode MS"/>
          <w:bCs/>
          <w:sz w:val="28"/>
          <w:szCs w:val="28"/>
          <w:lang w:eastAsia="ru-RU"/>
        </w:rPr>
        <w:t>1)</w:t>
      </w:r>
      <w:r w:rsidRPr="000823AD">
        <w:rPr>
          <w:rFonts w:eastAsia="Arial Unicode MS"/>
          <w:bCs/>
          <w:sz w:val="28"/>
          <w:szCs w:val="28"/>
          <w:lang w:eastAsia="ru-RU"/>
        </w:rPr>
        <w:tab/>
        <w:t>Теоретический вопрос (20 баллов)</w:t>
      </w:r>
    </w:p>
    <w:p w14:paraId="47428B0B" w14:textId="77777777" w:rsidR="00C63EC0" w:rsidRPr="000823AD" w:rsidRDefault="00C63EC0" w:rsidP="00C63EC0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Cs/>
          <w:sz w:val="28"/>
          <w:szCs w:val="28"/>
          <w:lang w:eastAsia="ru-RU"/>
        </w:rPr>
      </w:pPr>
      <w:r w:rsidRPr="000823AD">
        <w:rPr>
          <w:rFonts w:eastAsia="Arial Unicode MS"/>
          <w:bCs/>
          <w:sz w:val="28"/>
          <w:szCs w:val="28"/>
          <w:lang w:eastAsia="ru-RU"/>
        </w:rPr>
        <w:t>2)</w:t>
      </w:r>
      <w:r w:rsidRPr="000823AD">
        <w:rPr>
          <w:rFonts w:eastAsia="Arial Unicode MS"/>
          <w:bCs/>
          <w:sz w:val="28"/>
          <w:szCs w:val="28"/>
          <w:lang w:eastAsia="ru-RU"/>
        </w:rPr>
        <w:tab/>
        <w:t>Теоретический вопрос (20 баллов)</w:t>
      </w:r>
    </w:p>
    <w:p w14:paraId="5EDD0A39" w14:textId="77777777" w:rsidR="00C63EC0" w:rsidRPr="0063478D" w:rsidRDefault="00C63EC0" w:rsidP="0063478D">
      <w:pPr>
        <w:widowControl/>
        <w:tabs>
          <w:tab w:val="left" w:pos="708"/>
        </w:tabs>
        <w:autoSpaceDE/>
        <w:autoSpaceDN/>
        <w:spacing w:line="276" w:lineRule="auto"/>
        <w:ind w:firstLine="709"/>
        <w:jc w:val="both"/>
        <w:rPr>
          <w:rFonts w:eastAsia="Arial Unicode MS"/>
          <w:bCs/>
          <w:sz w:val="28"/>
          <w:szCs w:val="28"/>
          <w:lang w:eastAsia="ru-RU"/>
        </w:rPr>
      </w:pPr>
      <w:r w:rsidRPr="000823AD">
        <w:rPr>
          <w:rFonts w:eastAsia="Arial Unicode MS"/>
          <w:bCs/>
          <w:sz w:val="28"/>
          <w:szCs w:val="28"/>
          <w:lang w:eastAsia="ru-RU"/>
        </w:rPr>
        <w:t>3)</w:t>
      </w:r>
      <w:r w:rsidRPr="000823AD">
        <w:rPr>
          <w:rFonts w:eastAsia="Arial Unicode MS"/>
          <w:bCs/>
          <w:sz w:val="28"/>
          <w:szCs w:val="28"/>
          <w:lang w:eastAsia="ru-RU"/>
        </w:rPr>
        <w:tab/>
        <w:t>Практическое задание (20 баллов)</w:t>
      </w:r>
    </w:p>
    <w:p w14:paraId="60DE15C1" w14:textId="77777777" w:rsidR="0063478D" w:rsidRDefault="0063478D" w:rsidP="0063478D">
      <w:pPr>
        <w:rPr>
          <w:b/>
        </w:rPr>
      </w:pPr>
      <w:bookmarkStart w:id="70" w:name="_Toc124249907"/>
    </w:p>
    <w:p w14:paraId="42F58047" w14:textId="77777777" w:rsidR="00877AD9" w:rsidRPr="0063478D" w:rsidRDefault="006E789C" w:rsidP="0063478D">
      <w:pPr>
        <w:rPr>
          <w:b/>
          <w:sz w:val="28"/>
          <w:szCs w:val="28"/>
        </w:rPr>
      </w:pPr>
      <w:r w:rsidRPr="0063478D">
        <w:rPr>
          <w:b/>
          <w:sz w:val="28"/>
          <w:szCs w:val="28"/>
        </w:rPr>
        <w:t>Методические материалы, определяющие процедуры оценивания</w:t>
      </w:r>
      <w:r w:rsidRPr="0063478D">
        <w:rPr>
          <w:b/>
          <w:spacing w:val="-67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знаний,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умений</w:t>
      </w:r>
      <w:r w:rsidRPr="0063478D">
        <w:rPr>
          <w:b/>
          <w:spacing w:val="-1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и</w:t>
      </w:r>
      <w:r w:rsidRPr="0063478D">
        <w:rPr>
          <w:b/>
          <w:spacing w:val="-2"/>
          <w:sz w:val="28"/>
          <w:szCs w:val="28"/>
        </w:rPr>
        <w:t xml:space="preserve"> </w:t>
      </w:r>
      <w:r w:rsidRPr="0063478D">
        <w:rPr>
          <w:b/>
          <w:sz w:val="28"/>
          <w:szCs w:val="28"/>
        </w:rPr>
        <w:t>владений</w:t>
      </w:r>
      <w:bookmarkEnd w:id="70"/>
    </w:p>
    <w:p w14:paraId="5F470499" w14:textId="77777777" w:rsidR="00304122" w:rsidRPr="000823AD" w:rsidRDefault="006E789C" w:rsidP="0063478D">
      <w:pPr>
        <w:pStyle w:val="a3"/>
        <w:spacing w:before="51"/>
        <w:ind w:firstLine="707"/>
      </w:pPr>
      <w:r w:rsidRPr="000823AD">
        <w:t>Соответствующие</w:t>
      </w:r>
      <w:r w:rsidRPr="000823AD">
        <w:rPr>
          <w:spacing w:val="4"/>
        </w:rPr>
        <w:t xml:space="preserve"> </w:t>
      </w:r>
      <w:r w:rsidRPr="000823AD">
        <w:t>приказы, распоряжения</w:t>
      </w:r>
      <w:r w:rsidRPr="000823AD">
        <w:rPr>
          <w:spacing w:val="1"/>
        </w:rPr>
        <w:t xml:space="preserve"> </w:t>
      </w:r>
      <w:r w:rsidRPr="000823AD">
        <w:t>ректората</w:t>
      </w:r>
      <w:r w:rsidRPr="000823AD">
        <w:rPr>
          <w:spacing w:val="4"/>
        </w:rPr>
        <w:t xml:space="preserve"> </w:t>
      </w:r>
      <w:r w:rsidRPr="000823AD">
        <w:t>о</w:t>
      </w:r>
      <w:r w:rsidRPr="000823AD">
        <w:rPr>
          <w:spacing w:val="1"/>
        </w:rPr>
        <w:t xml:space="preserve"> </w:t>
      </w:r>
      <w:r w:rsidRPr="000823AD">
        <w:t>контроле</w:t>
      </w:r>
      <w:r w:rsidRPr="000823AD">
        <w:rPr>
          <w:spacing w:val="3"/>
        </w:rPr>
        <w:t xml:space="preserve"> </w:t>
      </w:r>
      <w:r w:rsidRPr="000823AD">
        <w:t>уровня</w:t>
      </w:r>
      <w:r w:rsidRPr="000823AD">
        <w:rPr>
          <w:spacing w:val="-67"/>
        </w:rPr>
        <w:t xml:space="preserve"> </w:t>
      </w:r>
      <w:r w:rsidRPr="000823AD">
        <w:t>освоения</w:t>
      </w:r>
      <w:r w:rsidRPr="000823AD">
        <w:rPr>
          <w:spacing w:val="-4"/>
        </w:rPr>
        <w:t xml:space="preserve"> </w:t>
      </w:r>
      <w:r w:rsidRPr="000823AD">
        <w:t>дисциплин</w:t>
      </w:r>
      <w:r w:rsidRPr="000823AD">
        <w:rPr>
          <w:spacing w:val="-1"/>
        </w:rPr>
        <w:t xml:space="preserve"> </w:t>
      </w:r>
      <w:r w:rsidRPr="000823AD">
        <w:t>и</w:t>
      </w:r>
      <w:r w:rsidRPr="000823AD">
        <w:rPr>
          <w:spacing w:val="-1"/>
        </w:rPr>
        <w:t xml:space="preserve"> </w:t>
      </w:r>
      <w:r w:rsidRPr="000823AD">
        <w:t>сформированности</w:t>
      </w:r>
      <w:r w:rsidRPr="000823AD">
        <w:rPr>
          <w:spacing w:val="-1"/>
        </w:rPr>
        <w:t xml:space="preserve"> </w:t>
      </w:r>
      <w:r w:rsidRPr="000823AD">
        <w:t>компетенций</w:t>
      </w:r>
      <w:r w:rsidRPr="000823AD">
        <w:rPr>
          <w:spacing w:val="-1"/>
        </w:rPr>
        <w:t xml:space="preserve"> </w:t>
      </w:r>
      <w:r w:rsidRPr="000823AD">
        <w:t>студентов.</w:t>
      </w:r>
    </w:p>
    <w:p w14:paraId="4288557F" w14:textId="77777777" w:rsidR="00877AD9" w:rsidRPr="000823AD" w:rsidRDefault="006E789C">
      <w:pPr>
        <w:pStyle w:val="1"/>
        <w:tabs>
          <w:tab w:val="left" w:pos="1777"/>
        </w:tabs>
        <w:spacing w:before="205" w:line="360" w:lineRule="auto"/>
        <w:ind w:right="926" w:firstLine="719"/>
        <w:jc w:val="left"/>
      </w:pPr>
      <w:bookmarkStart w:id="71" w:name="_Toc124249908"/>
      <w:bookmarkStart w:id="72" w:name="_Toc124250494"/>
      <w:r w:rsidRPr="000823AD">
        <w:t>8.</w:t>
      </w:r>
      <w:r w:rsidRPr="000823AD">
        <w:tab/>
        <w:t>Перечень основной и дополнительной учебной литературы,</w:t>
      </w:r>
      <w:r w:rsidRPr="000823AD">
        <w:rPr>
          <w:spacing w:val="-67"/>
        </w:rPr>
        <w:t xml:space="preserve"> </w:t>
      </w:r>
      <w:r w:rsidRPr="000823AD">
        <w:t>необходимой</w:t>
      </w:r>
      <w:r w:rsidRPr="000823AD">
        <w:rPr>
          <w:spacing w:val="-2"/>
        </w:rPr>
        <w:t xml:space="preserve"> </w:t>
      </w:r>
      <w:r w:rsidRPr="000823AD">
        <w:t>для</w:t>
      </w:r>
      <w:r w:rsidRPr="000823AD">
        <w:rPr>
          <w:spacing w:val="-2"/>
        </w:rPr>
        <w:t xml:space="preserve"> </w:t>
      </w:r>
      <w:r w:rsidRPr="000823AD">
        <w:t>освоения</w:t>
      </w:r>
      <w:r w:rsidRPr="000823AD">
        <w:rPr>
          <w:spacing w:val="-2"/>
        </w:rPr>
        <w:t xml:space="preserve"> </w:t>
      </w:r>
      <w:r w:rsidRPr="000823AD">
        <w:t>дисциплины:</w:t>
      </w:r>
      <w:bookmarkEnd w:id="71"/>
      <w:bookmarkEnd w:id="72"/>
    </w:p>
    <w:p w14:paraId="0955F115" w14:textId="77777777" w:rsidR="0045155D" w:rsidRPr="00603307" w:rsidRDefault="0045155D" w:rsidP="0045155D">
      <w:pPr>
        <w:pStyle w:val="a3"/>
        <w:spacing w:line="316" w:lineRule="exact"/>
        <w:ind w:left="1081"/>
      </w:pPr>
      <w:r w:rsidRPr="00603307">
        <w:t>Основная</w:t>
      </w:r>
      <w:r w:rsidRPr="00603307">
        <w:rPr>
          <w:spacing w:val="-3"/>
        </w:rPr>
        <w:t xml:space="preserve"> </w:t>
      </w:r>
      <w:r w:rsidRPr="00603307">
        <w:t>литература</w:t>
      </w:r>
    </w:p>
    <w:p w14:paraId="410E63EF" w14:textId="77777777" w:rsidR="0045155D" w:rsidRPr="0063478D" w:rsidRDefault="0045155D" w:rsidP="0045155D">
      <w:pPr>
        <w:pStyle w:val="a5"/>
        <w:numPr>
          <w:ilvl w:val="0"/>
          <w:numId w:val="4"/>
        </w:numPr>
        <w:tabs>
          <w:tab w:val="left" w:pos="646"/>
        </w:tabs>
        <w:ind w:left="360" w:right="614"/>
        <w:jc w:val="both"/>
        <w:rPr>
          <w:sz w:val="28"/>
        </w:rPr>
      </w:pPr>
      <w:r w:rsidRPr="00603307">
        <w:rPr>
          <w:sz w:val="28"/>
        </w:rPr>
        <w:t>Банковские риски : учебник / Л.Н. Красавина, И.В. Ларионова, М.А. Поморина [и др.] ; под ред. О.И. Лаврушина, Н.И. Валенцевой. — Москва : КноРус, 2023. — 361 с. — ЭБС BOOK.ru. — URL: https://book.ru/book/945213 (дата обращения:</w:t>
      </w:r>
      <w:r w:rsidRPr="003303BF">
        <w:t xml:space="preserve"> </w:t>
      </w:r>
      <w:r w:rsidRPr="003303BF">
        <w:rPr>
          <w:sz w:val="28"/>
        </w:rPr>
        <w:t>07.06.2023</w:t>
      </w:r>
      <w:r w:rsidRPr="00603307">
        <w:rPr>
          <w:sz w:val="28"/>
        </w:rPr>
        <w:t>). — Текст : электронный.</w:t>
      </w:r>
    </w:p>
    <w:p w14:paraId="601C8F3B" w14:textId="77777777" w:rsidR="0045155D" w:rsidRPr="00603307" w:rsidRDefault="0045155D" w:rsidP="0045155D">
      <w:pPr>
        <w:pStyle w:val="a5"/>
        <w:numPr>
          <w:ilvl w:val="0"/>
          <w:numId w:val="4"/>
        </w:numPr>
        <w:tabs>
          <w:tab w:val="left" w:pos="646"/>
        </w:tabs>
        <w:ind w:left="360" w:right="614"/>
        <w:jc w:val="both"/>
        <w:rPr>
          <w:sz w:val="28"/>
        </w:rPr>
      </w:pPr>
      <w:r w:rsidRPr="00603307">
        <w:rPr>
          <w:sz w:val="28"/>
        </w:rPr>
        <w:t xml:space="preserve">Мировые финансы. В 2 т. Т. 1: учебник и практикум для бакалавриата и магистратуры / В.В. Антропов [и др.]; Финуниверситет ; под общей ред. М.А </w:t>
      </w:r>
      <w:r w:rsidRPr="00603307">
        <w:rPr>
          <w:sz w:val="28"/>
        </w:rPr>
        <w:lastRenderedPageBreak/>
        <w:t>Эскиндарова, Е.А. Звоновой. - Москва: Юрайт, 2016, 2017, 2019. - 374 с. - Текст : непосредственный.</w:t>
      </w:r>
    </w:p>
    <w:p w14:paraId="42AFA83E" w14:textId="77777777" w:rsidR="0045155D" w:rsidRDefault="0045155D" w:rsidP="0045155D">
      <w:pPr>
        <w:pStyle w:val="a5"/>
        <w:tabs>
          <w:tab w:val="left" w:pos="646"/>
        </w:tabs>
        <w:ind w:left="360" w:right="614"/>
        <w:jc w:val="both"/>
        <w:rPr>
          <w:sz w:val="28"/>
        </w:rPr>
      </w:pPr>
      <w:r w:rsidRPr="003303BF">
        <w:rPr>
          <w:sz w:val="28"/>
        </w:rPr>
        <w:t>Мировые финансы в 2 т. Том 1 : учебник и практикум для вузов / М. А. Эскиндаров [и др.] ; под общей редакцией М. А. Эскиндарова, Е. А. Звоновой. — Москва : Издательство Юрайт, 2023. — 373 с. — (Высшее образование). — ISBN 978-5-534-01876-9.  - Образовательная платформа Юрайт [сайт]. — URL: https://urait.ru/</w:t>
      </w:r>
      <w:r>
        <w:rPr>
          <w:sz w:val="28"/>
        </w:rPr>
        <w:t>bcode/512631 (дата обращения: 07</w:t>
      </w:r>
      <w:r w:rsidRPr="003303BF">
        <w:rPr>
          <w:sz w:val="28"/>
        </w:rPr>
        <w:t>.</w:t>
      </w:r>
      <w:r>
        <w:rPr>
          <w:sz w:val="28"/>
        </w:rPr>
        <w:t>06.</w:t>
      </w:r>
      <w:r w:rsidRPr="003303BF">
        <w:rPr>
          <w:sz w:val="28"/>
        </w:rPr>
        <w:t xml:space="preserve">2023). — Текст : электронный. </w:t>
      </w:r>
    </w:p>
    <w:p w14:paraId="67D63C3F" w14:textId="77777777" w:rsidR="0045155D" w:rsidRPr="00603307" w:rsidRDefault="0045155D" w:rsidP="0045155D">
      <w:pPr>
        <w:pStyle w:val="a5"/>
        <w:numPr>
          <w:ilvl w:val="0"/>
          <w:numId w:val="4"/>
        </w:numPr>
        <w:tabs>
          <w:tab w:val="left" w:pos="646"/>
        </w:tabs>
        <w:ind w:left="360" w:right="614"/>
        <w:jc w:val="both"/>
        <w:rPr>
          <w:sz w:val="28"/>
        </w:rPr>
      </w:pPr>
      <w:r w:rsidRPr="00603307">
        <w:rPr>
          <w:sz w:val="28"/>
        </w:rPr>
        <w:t xml:space="preserve">Мировые финансы. В 2 т. Т. 2 : учебник и практикум для бакалавриата и магистратуры / В.В. Антропов [и др.] ; Финуниверситет ; под общей ред. М.А Эскиндарова, Е.А. Звоновой. — Москва : Юрайт, 2016, 2017, 2019. — 373 с. -  Текст : непосредственный.                                                                                 </w:t>
      </w:r>
    </w:p>
    <w:p w14:paraId="20D2220B" w14:textId="77777777" w:rsidR="0045155D" w:rsidRDefault="0045155D" w:rsidP="0045155D">
      <w:pPr>
        <w:pStyle w:val="a5"/>
        <w:tabs>
          <w:tab w:val="left" w:pos="646"/>
        </w:tabs>
        <w:ind w:left="360" w:right="614"/>
        <w:jc w:val="both"/>
        <w:rPr>
          <w:sz w:val="28"/>
        </w:rPr>
      </w:pPr>
      <w:r w:rsidRPr="003303BF">
        <w:rPr>
          <w:sz w:val="28"/>
        </w:rPr>
        <w:t>Мировые финансы в 2 т. Том 2 : учебник и практикум для вузов / М. А. Эскиндаров [и др.] ; под общей редакцией М. А. Эскиндарова, Е. А. Звоновой. — Москва : Издательство Юрайт, 2023. — 372 с. — (Высшее образование). — ISBN 978-5-534-01878-3. — Образовательная платформа Юрайт [сайт]. — URL: https://urait.ru/bcode/512632 (дата обращения: 07.06.2023). — Текст : электронный.</w:t>
      </w:r>
    </w:p>
    <w:p w14:paraId="3870BBB7" w14:textId="77777777" w:rsidR="0045155D" w:rsidRDefault="0045155D" w:rsidP="0045155D">
      <w:pPr>
        <w:pStyle w:val="a5"/>
        <w:numPr>
          <w:ilvl w:val="0"/>
          <w:numId w:val="4"/>
        </w:numPr>
        <w:tabs>
          <w:tab w:val="left" w:pos="646"/>
        </w:tabs>
        <w:ind w:left="360" w:right="614"/>
        <w:jc w:val="both"/>
        <w:rPr>
          <w:sz w:val="28"/>
        </w:rPr>
      </w:pPr>
      <w:r w:rsidRPr="003303BF">
        <w:rPr>
          <w:sz w:val="28"/>
        </w:rPr>
        <w:t xml:space="preserve">Международный финансовый рынок : учебник и практикум для вузов / М. А. Эскиндаров [и др.] ; под общей редакцией М. А. Эскиндарова, Е. А. Звоновой. — Москва : Издательство Юрайт, 2023. — 453 с. — (Высшее образование). —  Образовательная платформа Юрайт [сайт]. — URL: https://urait.ru/bcode/512093 (дата обращения: 07.06.2023). — Текст : электронный. </w:t>
      </w:r>
    </w:p>
    <w:p w14:paraId="57DE2C67" w14:textId="77777777" w:rsidR="0045155D" w:rsidRPr="00603307" w:rsidRDefault="0045155D" w:rsidP="0045155D">
      <w:pPr>
        <w:pStyle w:val="a5"/>
        <w:tabs>
          <w:tab w:val="left" w:pos="646"/>
        </w:tabs>
        <w:ind w:left="360" w:right="614"/>
        <w:jc w:val="both"/>
        <w:rPr>
          <w:sz w:val="28"/>
        </w:rPr>
      </w:pPr>
      <w:r w:rsidRPr="00603307">
        <w:rPr>
          <w:sz w:val="28"/>
        </w:rPr>
        <w:t xml:space="preserve">Международный финансовый рынок: учебник и практикум для бакалавриата и магистратуры / Финуниверситет; под общ. ред. М.А. Эскиндарова, Е.А. Звоновой. - Москва: Юрайт, 2017, 2019. - 453 с. -  Текст : непосредственный.  </w:t>
      </w:r>
    </w:p>
    <w:p w14:paraId="015A4BDB" w14:textId="77777777" w:rsidR="0045155D" w:rsidRPr="00603307" w:rsidRDefault="0045155D" w:rsidP="0045155D">
      <w:pPr>
        <w:pStyle w:val="a3"/>
        <w:spacing w:before="10"/>
        <w:ind w:left="0"/>
        <w:rPr>
          <w:sz w:val="27"/>
        </w:rPr>
      </w:pPr>
    </w:p>
    <w:p w14:paraId="001CBB46" w14:textId="77777777" w:rsidR="0045155D" w:rsidRPr="00603307" w:rsidRDefault="0045155D" w:rsidP="0045155D">
      <w:pPr>
        <w:pStyle w:val="a3"/>
        <w:spacing w:before="1"/>
        <w:ind w:left="1081"/>
      </w:pPr>
      <w:r w:rsidRPr="00603307">
        <w:t>Дополнительная</w:t>
      </w:r>
      <w:r w:rsidRPr="00603307">
        <w:rPr>
          <w:spacing w:val="-3"/>
        </w:rPr>
        <w:t xml:space="preserve"> </w:t>
      </w:r>
      <w:r w:rsidRPr="00603307">
        <w:t>литература</w:t>
      </w:r>
    </w:p>
    <w:p w14:paraId="69490E12" w14:textId="77777777" w:rsidR="0045155D" w:rsidRPr="0063478D" w:rsidRDefault="0045155D" w:rsidP="0045155D">
      <w:pPr>
        <w:pStyle w:val="a5"/>
        <w:numPr>
          <w:ilvl w:val="0"/>
          <w:numId w:val="4"/>
        </w:numPr>
        <w:tabs>
          <w:tab w:val="left" w:pos="646"/>
        </w:tabs>
        <w:ind w:left="360" w:right="614"/>
        <w:jc w:val="both"/>
        <w:rPr>
          <w:sz w:val="28"/>
        </w:rPr>
      </w:pPr>
      <w:r w:rsidRPr="00603307">
        <w:rPr>
          <w:sz w:val="28"/>
        </w:rPr>
        <w:t>Влияние глобализации для формирования российского финансового рынка : монография / Е.А. Звоновой. — Москва : КноРус, 2021. — 249 с. — ЭБС BOOK.ru. — URL: https://book.ru/book/939225 (дата обращения: 14.</w:t>
      </w:r>
      <w:r>
        <w:rPr>
          <w:sz w:val="28"/>
        </w:rPr>
        <w:t>04</w:t>
      </w:r>
      <w:r w:rsidRPr="00603307">
        <w:rPr>
          <w:sz w:val="28"/>
        </w:rPr>
        <w:t>.202</w:t>
      </w:r>
      <w:r>
        <w:rPr>
          <w:sz w:val="28"/>
        </w:rPr>
        <w:t>3</w:t>
      </w:r>
      <w:r w:rsidRPr="00603307">
        <w:rPr>
          <w:sz w:val="28"/>
        </w:rPr>
        <w:t>). — Текст : электронный</w:t>
      </w:r>
      <w:r>
        <w:rPr>
          <w:sz w:val="28"/>
        </w:rPr>
        <w:t>.</w:t>
      </w:r>
    </w:p>
    <w:p w14:paraId="32ADC33C" w14:textId="77777777" w:rsidR="0045155D" w:rsidRPr="0063478D" w:rsidRDefault="0045155D" w:rsidP="0045155D">
      <w:pPr>
        <w:pStyle w:val="a5"/>
        <w:numPr>
          <w:ilvl w:val="0"/>
          <w:numId w:val="4"/>
        </w:numPr>
        <w:tabs>
          <w:tab w:val="left" w:pos="646"/>
        </w:tabs>
        <w:ind w:left="360" w:right="614"/>
        <w:jc w:val="both"/>
        <w:rPr>
          <w:sz w:val="28"/>
        </w:rPr>
      </w:pPr>
      <w:r w:rsidRPr="00603307">
        <w:rPr>
          <w:sz w:val="28"/>
        </w:rPr>
        <w:t>Гришина, О.А. Регулирование мирового финансового рынка: теория, практика, инструменты / О.А. Гришина, Е.А. Звонова. - Москва: Инфра-М, 2021. - 410 с. - Научная мысль. - Текст : непосредственный.– То же. – 2021. –  ЭБС ZNANIUM.com. – URL: https://znanium.com/catalog/product/1167890 (дата обращения: 14.</w:t>
      </w:r>
      <w:r>
        <w:rPr>
          <w:sz w:val="28"/>
        </w:rPr>
        <w:t>04</w:t>
      </w:r>
      <w:r w:rsidRPr="00603307">
        <w:rPr>
          <w:sz w:val="28"/>
        </w:rPr>
        <w:t>.202</w:t>
      </w:r>
      <w:r>
        <w:rPr>
          <w:sz w:val="28"/>
        </w:rPr>
        <w:t>3</w:t>
      </w:r>
      <w:r w:rsidRPr="00603307">
        <w:rPr>
          <w:sz w:val="28"/>
        </w:rPr>
        <w:t xml:space="preserve">). – Текст : электронный.   </w:t>
      </w:r>
    </w:p>
    <w:p w14:paraId="4F279815" w14:textId="77777777" w:rsidR="0045155D" w:rsidRPr="0063478D" w:rsidRDefault="0045155D" w:rsidP="0045155D">
      <w:pPr>
        <w:pStyle w:val="a5"/>
        <w:numPr>
          <w:ilvl w:val="0"/>
          <w:numId w:val="4"/>
        </w:numPr>
        <w:tabs>
          <w:tab w:val="left" w:pos="646"/>
        </w:tabs>
        <w:ind w:left="360" w:right="614"/>
        <w:jc w:val="both"/>
        <w:rPr>
          <w:sz w:val="28"/>
        </w:rPr>
      </w:pPr>
      <w:r w:rsidRPr="00603307">
        <w:rPr>
          <w:sz w:val="28"/>
        </w:rPr>
        <w:t>Звонова Е.А. Актуальные проблемы организации и реформирования современного мирового финансового рынка: монография / Е.А. Звонова, В.Я. Пищик, А.В. Кузнецов; Финуниверситет</w:t>
      </w:r>
      <w:r>
        <w:rPr>
          <w:sz w:val="28"/>
        </w:rPr>
        <w:t>.</w:t>
      </w:r>
      <w:r w:rsidRPr="00603307">
        <w:rPr>
          <w:sz w:val="28"/>
        </w:rPr>
        <w:t xml:space="preserve"> - Москва: Русайнс, 2020. - 270 с. - Текст : непосредственный. - То же. - ЭБС BOOK.ru — URL: https://book.ru</w:t>
      </w:r>
      <w:r>
        <w:rPr>
          <w:sz w:val="28"/>
        </w:rPr>
        <w:t>/book/938962 (дата обращения: 14.11</w:t>
      </w:r>
      <w:r w:rsidRPr="00603307">
        <w:rPr>
          <w:sz w:val="28"/>
        </w:rPr>
        <w:t>.2022). — Текст: электронный.</w:t>
      </w:r>
    </w:p>
    <w:p w14:paraId="3D023BD0" w14:textId="77777777" w:rsidR="0045155D" w:rsidRPr="0063478D" w:rsidRDefault="0045155D" w:rsidP="0045155D">
      <w:pPr>
        <w:pStyle w:val="a5"/>
        <w:numPr>
          <w:ilvl w:val="0"/>
          <w:numId w:val="4"/>
        </w:numPr>
        <w:tabs>
          <w:tab w:val="left" w:pos="646"/>
        </w:tabs>
        <w:ind w:left="360" w:right="614"/>
        <w:jc w:val="both"/>
        <w:rPr>
          <w:sz w:val="28"/>
        </w:rPr>
      </w:pPr>
      <w:r w:rsidRPr="00603307">
        <w:rPr>
          <w:sz w:val="28"/>
        </w:rPr>
        <w:t xml:space="preserve">Реформирование мировой финансовой архитектуры и российский финансовый рынок: монография / Е.А. Звонова, М.В. Ершов, А.В. Кузнецов </w:t>
      </w:r>
      <w:r w:rsidRPr="00603307">
        <w:rPr>
          <w:sz w:val="28"/>
        </w:rPr>
        <w:lastRenderedPageBreak/>
        <w:t>[и др.]; Финуниверситет ; под ред. Е.А. Звоновой. - Москва: Русайнс, 2020. - 430 с. - Текст непосредственный. – То же. – 2020. – ЭБС BOOK.ru. - URL: https://book.ru/book/934685 (дата обращения: 14.</w:t>
      </w:r>
      <w:r>
        <w:rPr>
          <w:sz w:val="28"/>
        </w:rPr>
        <w:t>04</w:t>
      </w:r>
      <w:r w:rsidRPr="00603307">
        <w:rPr>
          <w:sz w:val="28"/>
        </w:rPr>
        <w:t>.202</w:t>
      </w:r>
      <w:r>
        <w:rPr>
          <w:sz w:val="28"/>
        </w:rPr>
        <w:t>3</w:t>
      </w:r>
      <w:r w:rsidRPr="00603307">
        <w:rPr>
          <w:sz w:val="28"/>
        </w:rPr>
        <w:t xml:space="preserve">). — Текст : электронный.                                                                                                     </w:t>
      </w:r>
    </w:p>
    <w:p w14:paraId="19BD80C4" w14:textId="77777777" w:rsidR="0045155D" w:rsidRPr="006E2616" w:rsidRDefault="0045155D" w:rsidP="0045155D">
      <w:pPr>
        <w:pStyle w:val="a5"/>
        <w:numPr>
          <w:ilvl w:val="0"/>
          <w:numId w:val="4"/>
        </w:numPr>
        <w:tabs>
          <w:tab w:val="left" w:pos="646"/>
        </w:tabs>
        <w:ind w:left="360" w:right="614"/>
        <w:jc w:val="both"/>
        <w:rPr>
          <w:sz w:val="28"/>
        </w:rPr>
      </w:pPr>
      <w:r w:rsidRPr="00603307">
        <w:rPr>
          <w:sz w:val="28"/>
        </w:rPr>
        <w:t>Современная архитектура финансов России: монография / М.А. Эскиндаров, В.В. Масленников, М.А. Абрамова [ и др.]; Финуниверситет ; под ред. М.А. Эскиндарова, В.В. Масленникова. - Москва: Когито-Центр, 2020. - 487 с. - Текст: непосредственный. - То же. —  ЭБ Финуниверситета. - URL: http://elib.fa.ru/fbook/fin_8.pdf (</w:t>
      </w:r>
      <w:r>
        <w:rPr>
          <w:sz w:val="28"/>
        </w:rPr>
        <w:t>д</w:t>
      </w:r>
      <w:r w:rsidRPr="006E2616">
        <w:rPr>
          <w:sz w:val="28"/>
        </w:rPr>
        <w:t xml:space="preserve">ата создания записи: </w:t>
      </w:r>
      <w:r w:rsidRPr="00603307">
        <w:rPr>
          <w:sz w:val="28"/>
        </w:rPr>
        <w:t>14.</w:t>
      </w:r>
      <w:r>
        <w:rPr>
          <w:sz w:val="28"/>
        </w:rPr>
        <w:t>04</w:t>
      </w:r>
      <w:r w:rsidRPr="00603307">
        <w:rPr>
          <w:sz w:val="28"/>
        </w:rPr>
        <w:t>.202</w:t>
      </w:r>
      <w:r>
        <w:rPr>
          <w:sz w:val="28"/>
        </w:rPr>
        <w:t>3</w:t>
      </w:r>
      <w:r w:rsidRPr="006E2616">
        <w:rPr>
          <w:sz w:val="28"/>
        </w:rPr>
        <w:t>)</w:t>
      </w:r>
      <w:r w:rsidRPr="00603307">
        <w:rPr>
          <w:sz w:val="28"/>
        </w:rPr>
        <w:t>. - Текст : электронный.</w:t>
      </w:r>
      <w:r>
        <w:rPr>
          <w:sz w:val="28"/>
        </w:rPr>
        <w:t xml:space="preserve"> – Режим доступа: </w:t>
      </w:r>
      <w:r w:rsidRPr="006E2616">
        <w:rPr>
          <w:sz w:val="28"/>
        </w:rPr>
        <w:t>Свободный доступ из сети Интернет (чтение, печать).</w:t>
      </w:r>
    </w:p>
    <w:p w14:paraId="1601AFC1" w14:textId="77777777" w:rsidR="0045155D" w:rsidRPr="00603307" w:rsidRDefault="0045155D" w:rsidP="0045155D">
      <w:pPr>
        <w:tabs>
          <w:tab w:val="left" w:pos="715"/>
        </w:tabs>
        <w:ind w:right="603"/>
        <w:rPr>
          <w:sz w:val="28"/>
        </w:rPr>
      </w:pPr>
    </w:p>
    <w:p w14:paraId="59C03CB4" w14:textId="77777777" w:rsidR="0045155D" w:rsidRPr="00FF6B5D" w:rsidRDefault="0045155D" w:rsidP="0045155D">
      <w:pPr>
        <w:pStyle w:val="1"/>
        <w:rPr>
          <w:b w:val="0"/>
        </w:rPr>
      </w:pPr>
      <w:bookmarkStart w:id="73" w:name="_Toc124250495"/>
      <w:r w:rsidRPr="00FF6B5D">
        <w:t>9. Перечень ресурсов информационно-телекоммуникационной сети «Интернет», необходимых для освоения дисциплины</w:t>
      </w:r>
      <w:bookmarkEnd w:id="73"/>
    </w:p>
    <w:p w14:paraId="3EE5AB12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1. www.bis.org - Банк международных расчетов.</w:t>
      </w:r>
    </w:p>
    <w:p w14:paraId="0BE097AD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2. www.cbr.ru - Центральный Банк Российской Федерации.</w:t>
      </w:r>
    </w:p>
    <w:p w14:paraId="42277BEC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3. www.clearstream.com - Депозитарно-клиринговая система Clearstream.</w:t>
      </w:r>
    </w:p>
    <w:p w14:paraId="7FC9EFC9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4. www.clubdeparis.org – Парижский клуб кредиторов.</w:t>
      </w:r>
    </w:p>
    <w:p w14:paraId="0100F72C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5. www.ebrd.com - Европейский банк реконструкции и развития.</w:t>
      </w:r>
    </w:p>
    <w:p w14:paraId="1D16FDEC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6. www.ecb.europa.eu - Европейский центральный банк.</w:t>
      </w:r>
    </w:p>
    <w:p w14:paraId="1617FD49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7. www.euroclear.com - Депозитарно-клиринговая система Euroclear.</w:t>
      </w:r>
    </w:p>
    <w:p w14:paraId="315CA17D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8. www.ec.europa.eu/eurostat - Статистическое агентство Европейского Союза.</w:t>
      </w:r>
    </w:p>
    <w:p w14:paraId="49AC10F0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9. www.exiar.ru – Российское агентство по страхованию экспортных кредитов и инвестиций (ЭКСАР).</w:t>
      </w:r>
    </w:p>
    <w:p w14:paraId="6912A52F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10. www.fsb.org - Совет по финансовой стабильности (Financial Stability Board).</w:t>
      </w:r>
    </w:p>
    <w:p w14:paraId="0B57E414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11. www.g20.org – Официальный сайт Группы 20.</w:t>
      </w:r>
    </w:p>
    <w:p w14:paraId="45D58B3D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 xml:space="preserve">12. www.icmagroup.org - Ассоциация участников международного рынка капитала.  </w:t>
      </w:r>
    </w:p>
    <w:p w14:paraId="2C4B70F0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13. www.ifc.org - Международная финансовая корпорация.</w:t>
      </w:r>
    </w:p>
    <w:p w14:paraId="65386F7E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14. www.imf.org - Международный валютный фонд.</w:t>
      </w:r>
    </w:p>
    <w:p w14:paraId="411A197A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15. www.iosco.org - Международная организация комиссий по ценным бумагам.</w:t>
      </w:r>
    </w:p>
    <w:p w14:paraId="21503BF5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16. www.isda.org – Международная ассоциация свопов и деривативов.</w:t>
      </w:r>
    </w:p>
    <w:p w14:paraId="1E18E94B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17. www.lma.eu.com - Ассоциация участников кредитного рынка.</w:t>
      </w:r>
    </w:p>
    <w:p w14:paraId="3CBA9A11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18. www.minfin.ru - Министерство финансов Российской Федерации.</w:t>
      </w:r>
    </w:p>
    <w:p w14:paraId="5DB56460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19. www.moex.com - Московская биржа.</w:t>
      </w:r>
    </w:p>
    <w:p w14:paraId="12D8ADCA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20. www.oecd.org - Организация экономического сотрудничества и развития.</w:t>
      </w:r>
    </w:p>
    <w:p w14:paraId="1D8FDBFA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21. www.sec.gov – Комиссия по ценным бумагам и биржам США.</w:t>
      </w:r>
    </w:p>
    <w:p w14:paraId="32F6C523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22. www.unctad.org - Конференция ООН по торговле и развитию (ЮНКТАД).</w:t>
      </w:r>
    </w:p>
    <w:p w14:paraId="3FF595D9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23. www.worldbank.org - Всемирный банк.</w:t>
      </w:r>
    </w:p>
    <w:p w14:paraId="4B828045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24. www.wto.org - Всемирная торговая организация.</w:t>
      </w:r>
    </w:p>
    <w:p w14:paraId="687FBA1F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25. Электронные ресурсы Библиотечно-информационного комплекса Финуниверситета:</w:t>
      </w:r>
    </w:p>
    <w:p w14:paraId="0714160D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http://www.library.fa.ru - Библиотечно-информационный комплекс Финуниверситета</w:t>
      </w:r>
    </w:p>
    <w:p w14:paraId="289E9B95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http://org.fa.ru. – Информационно-образовательный портал Финансового университета при Правительстве Российской Федерации</w:t>
      </w:r>
    </w:p>
    <w:p w14:paraId="67C37912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http://elib.fa.ru - Электронная библиотека Финансового университета </w:t>
      </w:r>
    </w:p>
    <w:p w14:paraId="51088E7D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http://biblioclub.ru - Электронно-библиотечная система «Университетская библиотека ОНЛАЙН» </w:t>
      </w:r>
    </w:p>
    <w:p w14:paraId="504F4147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lastRenderedPageBreak/>
        <w:t>•</w:t>
      </w:r>
      <w:r w:rsidRPr="00CD6DD3">
        <w:rPr>
          <w:sz w:val="26"/>
          <w:szCs w:val="26"/>
        </w:rPr>
        <w:tab/>
      </w:r>
      <w:hyperlink r:id="rId9" w:history="1">
        <w:r w:rsidRPr="009D5EA9">
          <w:rPr>
            <w:rStyle w:val="ab"/>
            <w:color w:val="000000" w:themeColor="text1"/>
            <w:sz w:val="28"/>
            <w:szCs w:val="28"/>
          </w:rPr>
          <w:t>https://urait.ru/</w:t>
        </w:r>
      </w:hyperlink>
      <w:r>
        <w:rPr>
          <w:sz w:val="26"/>
          <w:szCs w:val="26"/>
        </w:rPr>
        <w:t xml:space="preserve">  Образовательная платформа</w:t>
      </w:r>
      <w:r w:rsidRPr="00CD6DD3">
        <w:rPr>
          <w:sz w:val="26"/>
          <w:szCs w:val="26"/>
        </w:rPr>
        <w:t xml:space="preserve"> издательства «ЮРАЙТ» </w:t>
      </w:r>
    </w:p>
    <w:p w14:paraId="0B8821E7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https://e.lanbook.com/ Электронно-библиотечная система издательства «Лань» </w:t>
      </w:r>
    </w:p>
    <w:p w14:paraId="00895DFC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http://ebs.prospekt.org/books Электронно-библиотечная система издательства Проспект </w:t>
      </w:r>
    </w:p>
    <w:p w14:paraId="30E72F77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http://lib.alpinadigital.ru/ Деловая онлайн-библиотека Alpina Digital </w:t>
      </w:r>
    </w:p>
    <w:p w14:paraId="3014B46F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https://grebennikon.ru/ Электронная библиотека Издательского дома «Гребенников» </w:t>
      </w:r>
    </w:p>
    <w:p w14:paraId="255AE140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http://elibrary.ru  Научная электронная библиотека eLibrary.ru </w:t>
      </w:r>
    </w:p>
    <w:p w14:paraId="2A802B0E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http://нэб.рф/ Национальная электронная библиотека </w:t>
      </w:r>
    </w:p>
    <w:p w14:paraId="12008F45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  <w:lang w:val="en-US"/>
        </w:rPr>
      </w:pPr>
      <w:r w:rsidRPr="00CD6DD3">
        <w:rPr>
          <w:sz w:val="26"/>
          <w:szCs w:val="26"/>
          <w:lang w:val="en-US"/>
        </w:rPr>
        <w:t>•</w:t>
      </w:r>
      <w:r w:rsidRPr="00CD6DD3">
        <w:rPr>
          <w:sz w:val="26"/>
          <w:szCs w:val="26"/>
          <w:lang w:val="en-US"/>
        </w:rPr>
        <w:tab/>
        <w:t xml:space="preserve">http://ar.cnki.net/ACADREF Academic Reference </w:t>
      </w:r>
    </w:p>
    <w:p w14:paraId="3A84F75C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http://search.ebscohost.com Пакет баз данных компании EBSCO Publishing, крупнейшего агрегатора научных ресурсов ведущих издательств мира </w:t>
      </w:r>
    </w:p>
    <w:p w14:paraId="1A1269D7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http://link.springer.com/ Электронная коллекция книг издательства Springer:  Springer eBooks </w:t>
      </w:r>
    </w:p>
    <w:p w14:paraId="4F731DFE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https://vak.minobrnauki.gov.ru/ Диссертации и авторефераты на сайте Высшей аттестационной комиссии (ВАК) </w:t>
      </w:r>
    </w:p>
    <w:p w14:paraId="0E527EA8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http://continent- online.com/ - Информационная система «Континент-WWW» </w:t>
      </w:r>
    </w:p>
    <w:p w14:paraId="0DD19D4B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http://search.ebscohost.com - Пакет баз данных компании EBSCO Publishing, крупнейшего агрегатора научных ресурсов ведущих издательств мира </w:t>
      </w:r>
    </w:p>
    <w:p w14:paraId="3D8C0ACE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 xml:space="preserve">https://uisrussia.msu.ru/ - Университетская информационная система РОССИЯ (УИС РОССИЯ) </w:t>
      </w:r>
    </w:p>
    <w:p w14:paraId="40876265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https://spark-interfax.ru/СПАРК - Система Профессионального Анализа Рынка и Компаний</w:t>
      </w:r>
    </w:p>
    <w:p w14:paraId="24D68333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http://www.consultant.ru - СПС «Консультант Плюс»</w:t>
      </w:r>
    </w:p>
    <w:p w14:paraId="54741271" w14:textId="77777777" w:rsidR="0045155D" w:rsidRPr="00CD6DD3" w:rsidRDefault="0045155D" w:rsidP="0045155D">
      <w:pPr>
        <w:ind w:left="57" w:right="1134"/>
        <w:jc w:val="both"/>
        <w:rPr>
          <w:sz w:val="26"/>
          <w:szCs w:val="26"/>
        </w:rPr>
      </w:pPr>
      <w:r w:rsidRPr="00CD6DD3">
        <w:rPr>
          <w:sz w:val="26"/>
          <w:szCs w:val="26"/>
        </w:rPr>
        <w:t>•</w:t>
      </w:r>
      <w:r w:rsidRPr="00CD6DD3">
        <w:rPr>
          <w:sz w:val="26"/>
          <w:szCs w:val="26"/>
        </w:rPr>
        <w:tab/>
        <w:t>https://www.garant.ru - СПС «Гарант»</w:t>
      </w:r>
    </w:p>
    <w:p w14:paraId="5913EFAD" w14:textId="77777777" w:rsidR="00877AD9" w:rsidRDefault="00877AD9">
      <w:pPr>
        <w:pStyle w:val="a3"/>
        <w:spacing w:before="7"/>
        <w:ind w:left="0"/>
        <w:rPr>
          <w:sz w:val="26"/>
        </w:rPr>
      </w:pPr>
    </w:p>
    <w:p w14:paraId="6CDE95B7" w14:textId="77777777" w:rsidR="00877AD9" w:rsidRDefault="006E789C" w:rsidP="0063478D">
      <w:pPr>
        <w:pStyle w:val="1"/>
        <w:numPr>
          <w:ilvl w:val="0"/>
          <w:numId w:val="4"/>
        </w:numPr>
        <w:tabs>
          <w:tab w:val="left" w:pos="1778"/>
        </w:tabs>
        <w:spacing w:before="89" w:line="276" w:lineRule="auto"/>
        <w:ind w:right="609"/>
      </w:pPr>
      <w:bookmarkStart w:id="74" w:name="_Toc124249909"/>
      <w:bookmarkStart w:id="75" w:name="_Toc124250496"/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дисциплины</w:t>
      </w:r>
      <w:bookmarkEnd w:id="74"/>
      <w:bookmarkEnd w:id="75"/>
    </w:p>
    <w:p w14:paraId="32226D77" w14:textId="77777777" w:rsidR="00877AD9" w:rsidRDefault="006E789C" w:rsidP="00C63EC0">
      <w:pPr>
        <w:spacing w:line="321" w:lineRule="exact"/>
        <w:ind w:left="284" w:right="691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рекомендации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изучению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6DCE3BEE" w14:textId="77777777" w:rsidR="00C63EC0" w:rsidRPr="0075010A" w:rsidRDefault="00C63EC0" w:rsidP="0075010A">
      <w:pPr>
        <w:jc w:val="both"/>
        <w:rPr>
          <w:bCs/>
          <w:sz w:val="28"/>
          <w:szCs w:val="28"/>
          <w:lang w:eastAsia="ru-RU"/>
        </w:rPr>
      </w:pPr>
      <w:bookmarkStart w:id="76" w:name="_Toc102234837"/>
      <w:bookmarkStart w:id="77" w:name="_Toc124249910"/>
      <w:r w:rsidRPr="0075010A">
        <w:rPr>
          <w:bCs/>
          <w:sz w:val="28"/>
          <w:szCs w:val="28"/>
          <w:lang w:eastAsia="ru-RU"/>
        </w:rPr>
        <w:t>Студентам при подготовке следует использовать нормативные документы Финансового университета - Приказ Финуниверситета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  <w:bookmarkEnd w:id="76"/>
      <w:bookmarkEnd w:id="77"/>
    </w:p>
    <w:p w14:paraId="1BDE012A" w14:textId="77777777" w:rsidR="0075010A" w:rsidRDefault="0075010A" w:rsidP="0075010A">
      <w:bookmarkStart w:id="78" w:name="_Toc124249911"/>
    </w:p>
    <w:p w14:paraId="2EDF6AB8" w14:textId="77777777" w:rsidR="00877AD9" w:rsidRPr="0075010A" w:rsidRDefault="006E789C" w:rsidP="0075010A">
      <w:pPr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подготовке к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лекционным</w:t>
      </w:r>
      <w:r w:rsidRPr="0075010A">
        <w:rPr>
          <w:b/>
          <w:spacing w:val="-2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занятиям</w:t>
      </w:r>
      <w:bookmarkEnd w:id="78"/>
    </w:p>
    <w:p w14:paraId="4C0DF31A" w14:textId="77777777" w:rsidR="00877AD9" w:rsidRDefault="006E789C" w:rsidP="00C63EC0">
      <w:pPr>
        <w:pStyle w:val="a3"/>
        <w:spacing w:before="43" w:line="276" w:lineRule="auto"/>
        <w:ind w:right="612" w:firstLine="707"/>
        <w:jc w:val="both"/>
      </w:pPr>
      <w:r>
        <w:t>Изучение дисциплины требует систематического и последовательного</w:t>
      </w:r>
      <w:r>
        <w:rPr>
          <w:spacing w:val="1"/>
        </w:rPr>
        <w:t xml:space="preserve"> </w:t>
      </w:r>
      <w:r>
        <w:t>накопления</w:t>
      </w:r>
      <w:r>
        <w:rPr>
          <w:spacing w:val="51"/>
        </w:rPr>
        <w:t xml:space="preserve"> </w:t>
      </w:r>
      <w:r>
        <w:t>знаний,</w:t>
      </w:r>
      <w:r>
        <w:rPr>
          <w:spacing w:val="51"/>
        </w:rPr>
        <w:t xml:space="preserve"> </w:t>
      </w:r>
      <w:r>
        <w:t>следовательно,</w:t>
      </w:r>
      <w:r>
        <w:rPr>
          <w:spacing w:val="51"/>
        </w:rPr>
        <w:t xml:space="preserve"> </w:t>
      </w:r>
      <w:r>
        <w:t>пропуски</w:t>
      </w:r>
      <w:r>
        <w:rPr>
          <w:spacing w:val="53"/>
        </w:rPr>
        <w:t xml:space="preserve"> </w:t>
      </w:r>
      <w:r>
        <w:t>отдельных</w:t>
      </w:r>
      <w:r>
        <w:rPr>
          <w:spacing w:val="51"/>
        </w:rPr>
        <w:t xml:space="preserve"> </w:t>
      </w:r>
      <w:r>
        <w:t>тем</w:t>
      </w:r>
      <w:r>
        <w:rPr>
          <w:spacing w:val="52"/>
        </w:rPr>
        <w:t xml:space="preserve"> </w:t>
      </w:r>
      <w:r>
        <w:t>не</w:t>
      </w:r>
      <w:r>
        <w:rPr>
          <w:spacing w:val="52"/>
        </w:rPr>
        <w:t xml:space="preserve"> </w:t>
      </w:r>
      <w:r>
        <w:t>позволяют</w:t>
      </w:r>
      <w:r w:rsidR="00C63EC0">
        <w:t xml:space="preserve"> </w:t>
      </w:r>
      <w:r>
        <w:t>глубоко освоить предмет. Именно поэтому контроль над систематической</w:t>
      </w:r>
      <w:r>
        <w:rPr>
          <w:spacing w:val="1"/>
        </w:rPr>
        <w:t xml:space="preserve"> </w:t>
      </w:r>
      <w:r>
        <w:t>работой</w:t>
      </w:r>
      <w:r>
        <w:rPr>
          <w:spacing w:val="-1"/>
        </w:rPr>
        <w:t xml:space="preserve"> </w:t>
      </w:r>
      <w:r>
        <w:t>студентов</w:t>
      </w:r>
      <w:r>
        <w:rPr>
          <w:spacing w:val="-2"/>
        </w:rPr>
        <w:t xml:space="preserve"> </w:t>
      </w:r>
      <w:r>
        <w:t>всегда</w:t>
      </w:r>
      <w:r>
        <w:rPr>
          <w:spacing w:val="-4"/>
        </w:rPr>
        <w:t xml:space="preserve"> </w:t>
      </w:r>
      <w:r>
        <w:t>находится в</w:t>
      </w:r>
      <w:r>
        <w:rPr>
          <w:spacing w:val="-2"/>
        </w:rPr>
        <w:t xml:space="preserve"> </w:t>
      </w:r>
      <w:r>
        <w:t>центре внимания</w:t>
      </w:r>
      <w:r>
        <w:rPr>
          <w:spacing w:val="-3"/>
        </w:rPr>
        <w:t xml:space="preserve"> </w:t>
      </w:r>
      <w:r>
        <w:t>кафедры.</w:t>
      </w:r>
    </w:p>
    <w:p w14:paraId="4E34199E" w14:textId="77777777" w:rsidR="00877AD9" w:rsidRDefault="006E789C">
      <w:pPr>
        <w:pStyle w:val="a3"/>
        <w:spacing w:line="317" w:lineRule="exact"/>
        <w:ind w:left="1070"/>
        <w:jc w:val="both"/>
      </w:pPr>
      <w:r>
        <w:t>Студентам</w:t>
      </w:r>
      <w:r>
        <w:rPr>
          <w:spacing w:val="-5"/>
        </w:rPr>
        <w:t xml:space="preserve"> </w:t>
      </w:r>
      <w:r>
        <w:t>необходимо:</w:t>
      </w:r>
    </w:p>
    <w:p w14:paraId="3FC78ED3" w14:textId="77777777" w:rsidR="00877AD9" w:rsidRDefault="006E789C">
      <w:pPr>
        <w:pStyle w:val="a5"/>
        <w:numPr>
          <w:ilvl w:val="0"/>
          <w:numId w:val="3"/>
        </w:numPr>
        <w:tabs>
          <w:tab w:val="left" w:pos="1258"/>
        </w:tabs>
        <w:spacing w:before="53" w:line="276" w:lineRule="auto"/>
        <w:ind w:right="609" w:firstLine="707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рабочую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дисциплины, что позволит сэкономить время на записывание темы лекции, ее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вопросов,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рекомендуемой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14:paraId="65BF18FB" w14:textId="77777777" w:rsidR="00877AD9" w:rsidRDefault="006E789C">
      <w:pPr>
        <w:pStyle w:val="a5"/>
        <w:numPr>
          <w:ilvl w:val="0"/>
          <w:numId w:val="3"/>
        </w:numPr>
        <w:tabs>
          <w:tab w:val="left" w:pos="1258"/>
        </w:tabs>
        <w:spacing w:line="276" w:lineRule="auto"/>
        <w:ind w:right="605" w:firstLine="707"/>
        <w:jc w:val="both"/>
        <w:rPr>
          <w:sz w:val="28"/>
        </w:rPr>
      </w:pPr>
      <w:r>
        <w:rPr>
          <w:sz w:val="28"/>
        </w:rPr>
        <w:lastRenderedPageBreak/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бумажных носителях, представленный лектором на портале или присланный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«электронный</w:t>
      </w:r>
      <w:r>
        <w:rPr>
          <w:spacing w:val="-16"/>
          <w:sz w:val="28"/>
        </w:rPr>
        <w:t xml:space="preserve"> </w:t>
      </w:r>
      <w:r>
        <w:rPr>
          <w:sz w:val="28"/>
        </w:rPr>
        <w:t>почтовый</w:t>
      </w:r>
      <w:r>
        <w:rPr>
          <w:spacing w:val="-16"/>
          <w:sz w:val="28"/>
        </w:rPr>
        <w:t xml:space="preserve"> </w:t>
      </w:r>
      <w:r>
        <w:rPr>
          <w:sz w:val="28"/>
        </w:rPr>
        <w:t>ящик</w:t>
      </w:r>
      <w:r>
        <w:rPr>
          <w:spacing w:val="-16"/>
          <w:sz w:val="28"/>
        </w:rPr>
        <w:t xml:space="preserve"> </w:t>
      </w:r>
      <w:r>
        <w:rPr>
          <w:sz w:val="28"/>
        </w:rPr>
        <w:t>группы»</w:t>
      </w:r>
      <w:r>
        <w:rPr>
          <w:spacing w:val="-16"/>
          <w:sz w:val="28"/>
        </w:rPr>
        <w:t xml:space="preserve"> </w:t>
      </w:r>
      <w:r>
        <w:rPr>
          <w:sz w:val="28"/>
        </w:rPr>
        <w:t>(таблицы,</w:t>
      </w:r>
      <w:r>
        <w:rPr>
          <w:spacing w:val="-17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-17"/>
          <w:sz w:val="28"/>
        </w:rPr>
        <w:t xml:space="preserve"> </w:t>
      </w:r>
      <w:r>
        <w:rPr>
          <w:sz w:val="28"/>
        </w:rPr>
        <w:t>схемы).</w:t>
      </w:r>
      <w:r>
        <w:rPr>
          <w:spacing w:val="-16"/>
          <w:sz w:val="28"/>
        </w:rPr>
        <w:t xml:space="preserve"> </w:t>
      </w:r>
      <w:r>
        <w:rPr>
          <w:sz w:val="28"/>
        </w:rPr>
        <w:t>Данный</w:t>
      </w:r>
      <w:r>
        <w:rPr>
          <w:spacing w:val="-68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охарактеризован,</w:t>
      </w:r>
      <w:r>
        <w:rPr>
          <w:spacing w:val="1"/>
          <w:sz w:val="28"/>
        </w:rPr>
        <w:t xml:space="preserve"> </w:t>
      </w:r>
      <w:r>
        <w:rPr>
          <w:sz w:val="28"/>
        </w:rPr>
        <w:t>прокомментирован,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дополнен</w:t>
      </w:r>
      <w:r>
        <w:rPr>
          <w:spacing w:val="-67"/>
          <w:sz w:val="28"/>
        </w:rPr>
        <w:t xml:space="preserve"> </w:t>
      </w:r>
      <w:r>
        <w:rPr>
          <w:sz w:val="28"/>
        </w:rPr>
        <w:t>непосредственно на</w:t>
      </w:r>
      <w:r>
        <w:rPr>
          <w:spacing w:val="-3"/>
          <w:sz w:val="28"/>
        </w:rPr>
        <w:t xml:space="preserve"> </w:t>
      </w:r>
      <w:r>
        <w:rPr>
          <w:sz w:val="28"/>
        </w:rPr>
        <w:t>лекции;</w:t>
      </w:r>
    </w:p>
    <w:p w14:paraId="6F2E3756" w14:textId="77777777" w:rsidR="00877AD9" w:rsidRDefault="006E789C">
      <w:pPr>
        <w:pStyle w:val="a5"/>
        <w:numPr>
          <w:ilvl w:val="0"/>
          <w:numId w:val="3"/>
        </w:numPr>
        <w:tabs>
          <w:tab w:val="left" w:pos="1258"/>
        </w:tabs>
        <w:spacing w:before="2" w:line="276" w:lineRule="auto"/>
        <w:ind w:right="605" w:firstLine="707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очередной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лекцией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просмотреть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конспекту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 предыдущей лекции. При затруднениях в восприятии 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 обратиться к основным литературным источникам. Если разобраться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материале</w:t>
      </w:r>
      <w:r>
        <w:rPr>
          <w:spacing w:val="1"/>
          <w:sz w:val="28"/>
        </w:rPr>
        <w:t xml:space="preserve"> </w:t>
      </w:r>
      <w:r>
        <w:rPr>
          <w:sz w:val="28"/>
        </w:rPr>
        <w:t>опять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удалось,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обратитесь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лектору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консультаций)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занятиях.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оставляйте</w:t>
      </w:r>
    </w:p>
    <w:p w14:paraId="5B0DDC7F" w14:textId="77777777" w:rsidR="00877AD9" w:rsidRDefault="006E789C">
      <w:pPr>
        <w:pStyle w:val="a3"/>
        <w:spacing w:line="321" w:lineRule="exact"/>
        <w:jc w:val="both"/>
      </w:pPr>
      <w:r>
        <w:t>«белых</w:t>
      </w:r>
      <w:r>
        <w:rPr>
          <w:spacing w:val="-1"/>
        </w:rPr>
        <w:t xml:space="preserve"> </w:t>
      </w:r>
      <w:r>
        <w:t>пятен»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материала.</w:t>
      </w:r>
    </w:p>
    <w:p w14:paraId="3DD0D086" w14:textId="77777777" w:rsidR="0075010A" w:rsidRDefault="0075010A" w:rsidP="0075010A">
      <w:bookmarkStart w:id="79" w:name="_Toc124249912"/>
    </w:p>
    <w:p w14:paraId="0EDC7D19" w14:textId="77777777" w:rsidR="00877AD9" w:rsidRPr="0075010A" w:rsidRDefault="006E789C" w:rsidP="0075010A">
      <w:pPr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подготовке</w:t>
      </w:r>
      <w:r w:rsidRPr="0075010A">
        <w:rPr>
          <w:b/>
          <w:spacing w:val="-2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к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семинарским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занятиям</w:t>
      </w:r>
      <w:bookmarkEnd w:id="79"/>
    </w:p>
    <w:p w14:paraId="3BB7E872" w14:textId="77777777" w:rsidR="00877AD9" w:rsidRDefault="006E789C">
      <w:pPr>
        <w:pStyle w:val="a3"/>
        <w:spacing w:before="45"/>
        <w:ind w:left="1070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14:paraId="195D3861" w14:textId="77777777" w:rsidR="00877AD9" w:rsidRDefault="006E789C">
      <w:pPr>
        <w:pStyle w:val="a5"/>
        <w:numPr>
          <w:ilvl w:val="0"/>
          <w:numId w:val="3"/>
        </w:numPr>
        <w:tabs>
          <w:tab w:val="left" w:pos="1260"/>
        </w:tabs>
        <w:spacing w:before="47" w:line="276" w:lineRule="auto"/>
        <w:ind w:right="614" w:firstLine="707"/>
        <w:jc w:val="both"/>
        <w:rPr>
          <w:sz w:val="28"/>
        </w:rPr>
      </w:pPr>
      <w:r>
        <w:rPr>
          <w:sz w:val="28"/>
        </w:rPr>
        <w:t>приносить с собой рекомендованную преподавателем литературу к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занятию;</w:t>
      </w:r>
    </w:p>
    <w:p w14:paraId="2848A859" w14:textId="77777777"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right="608" w:firstLine="707"/>
        <w:jc w:val="both"/>
        <w:rPr>
          <w:sz w:val="28"/>
        </w:rPr>
      </w:pP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темы занятия;</w:t>
      </w:r>
    </w:p>
    <w:p w14:paraId="066F2046" w14:textId="77777777"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right="600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лекции,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литературу,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1"/>
          <w:sz w:val="28"/>
        </w:rPr>
        <w:t xml:space="preserve"> </w:t>
      </w:r>
      <w:r>
        <w:rPr>
          <w:sz w:val="28"/>
        </w:rPr>
        <w:t>акты</w:t>
      </w:r>
      <w:r>
        <w:rPr>
          <w:spacing w:val="-1"/>
          <w:sz w:val="28"/>
        </w:rPr>
        <w:t xml:space="preserve"> </w:t>
      </w:r>
      <w:r>
        <w:rPr>
          <w:sz w:val="28"/>
        </w:rPr>
        <w:t>и материалы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правоприменительной практики;</w:t>
      </w:r>
    </w:p>
    <w:p w14:paraId="7035CAE9" w14:textId="77777777"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line="276" w:lineRule="auto"/>
        <w:ind w:right="608" w:firstLine="707"/>
        <w:jc w:val="both"/>
        <w:rPr>
          <w:sz w:val="28"/>
        </w:rPr>
      </w:pPr>
      <w:r>
        <w:rPr>
          <w:sz w:val="28"/>
        </w:rPr>
        <w:t>теоретический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16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14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-15"/>
          <w:sz w:val="28"/>
        </w:rPr>
        <w:t xml:space="preserve"> </w:t>
      </w:r>
      <w:r>
        <w:rPr>
          <w:sz w:val="28"/>
        </w:rPr>
        <w:t>так</w:t>
      </w:r>
      <w:r>
        <w:rPr>
          <w:spacing w:val="-67"/>
          <w:sz w:val="28"/>
        </w:rPr>
        <w:t xml:space="preserve"> </w:t>
      </w:r>
      <w:r>
        <w:rPr>
          <w:sz w:val="28"/>
        </w:rPr>
        <w:t>как в них могут быть внесены изменения, дополнения, которые не 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литературе;</w:t>
      </w:r>
    </w:p>
    <w:p w14:paraId="5AB6304C" w14:textId="77777777" w:rsidR="00877AD9" w:rsidRDefault="006E789C">
      <w:pPr>
        <w:pStyle w:val="a5"/>
        <w:numPr>
          <w:ilvl w:val="0"/>
          <w:numId w:val="3"/>
        </w:numPr>
        <w:tabs>
          <w:tab w:val="left" w:pos="1231"/>
        </w:tabs>
        <w:spacing w:before="1" w:line="276" w:lineRule="auto"/>
        <w:ind w:right="613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преподавателю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материалу,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вызвавшему затруднения в его понимании и освоении при решении 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для 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14:paraId="1A67C3EE" w14:textId="77777777"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1" w:line="276" w:lineRule="auto"/>
        <w:ind w:right="611" w:firstLine="707"/>
        <w:jc w:val="both"/>
        <w:rPr>
          <w:sz w:val="28"/>
        </w:rPr>
      </w:pPr>
      <w:r>
        <w:rPr>
          <w:sz w:val="28"/>
        </w:rPr>
        <w:t>в ходе семинара давать конкретные, четкие ответы по 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вопросов;</w:t>
      </w:r>
    </w:p>
    <w:p w14:paraId="19D43FA7" w14:textId="77777777" w:rsidR="00877AD9" w:rsidRDefault="006E789C">
      <w:pPr>
        <w:pStyle w:val="a5"/>
        <w:numPr>
          <w:ilvl w:val="0"/>
          <w:numId w:val="3"/>
        </w:numPr>
        <w:tabs>
          <w:tab w:val="left" w:pos="1274"/>
        </w:tabs>
        <w:spacing w:line="276" w:lineRule="auto"/>
        <w:ind w:right="609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окончательного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демонстрировать понимание проведенных расчетов (анализов, ситуаций),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1"/>
          <w:sz w:val="28"/>
        </w:rPr>
        <w:t xml:space="preserve"> </w:t>
      </w:r>
      <w:r>
        <w:rPr>
          <w:sz w:val="28"/>
        </w:rPr>
        <w:t>затруднений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обращаться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преподавателю.</w:t>
      </w:r>
    </w:p>
    <w:p w14:paraId="7E9ABA5D" w14:textId="77777777" w:rsidR="00877AD9" w:rsidRDefault="006E789C" w:rsidP="00C63EC0">
      <w:pPr>
        <w:pStyle w:val="a3"/>
        <w:spacing w:line="276" w:lineRule="auto"/>
        <w:ind w:right="610" w:firstLine="707"/>
        <w:jc w:val="both"/>
      </w:pPr>
      <w:r>
        <w:rPr>
          <w:spacing w:val="-1"/>
        </w:rPr>
        <w:t>Студентам,</w:t>
      </w:r>
      <w:r>
        <w:rPr>
          <w:spacing w:val="-18"/>
        </w:rPr>
        <w:t xml:space="preserve"> </w:t>
      </w:r>
      <w:r>
        <w:rPr>
          <w:spacing w:val="-1"/>
        </w:rPr>
        <w:t>пропустившим</w:t>
      </w:r>
      <w:r>
        <w:rPr>
          <w:spacing w:val="-17"/>
        </w:rPr>
        <w:t xml:space="preserve"> </w:t>
      </w:r>
      <w:r>
        <w:t>занятия</w:t>
      </w:r>
      <w:r>
        <w:rPr>
          <w:spacing w:val="-16"/>
        </w:rPr>
        <w:t xml:space="preserve"> </w:t>
      </w:r>
      <w:r>
        <w:t>(независимо</w:t>
      </w:r>
      <w:r>
        <w:rPr>
          <w:spacing w:val="-16"/>
        </w:rPr>
        <w:t xml:space="preserve"> </w:t>
      </w:r>
      <w:r>
        <w:t>от</w:t>
      </w:r>
      <w:r>
        <w:rPr>
          <w:spacing w:val="-20"/>
        </w:rPr>
        <w:t xml:space="preserve"> </w:t>
      </w:r>
      <w:r>
        <w:t>причин),</w:t>
      </w:r>
      <w:r>
        <w:rPr>
          <w:spacing w:val="-20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имеющие</w:t>
      </w:r>
      <w:r>
        <w:rPr>
          <w:spacing w:val="-67"/>
        </w:rPr>
        <w:t xml:space="preserve"> </w:t>
      </w:r>
      <w:r>
        <w:t>письменного</w:t>
      </w:r>
      <w:r>
        <w:rPr>
          <w:spacing w:val="23"/>
        </w:rPr>
        <w:t xml:space="preserve"> </w:t>
      </w:r>
      <w:r>
        <w:t>решения</w:t>
      </w:r>
      <w:r>
        <w:rPr>
          <w:spacing w:val="29"/>
        </w:rPr>
        <w:t xml:space="preserve"> </w:t>
      </w:r>
      <w:r>
        <w:t>задач</w:t>
      </w:r>
      <w:r>
        <w:rPr>
          <w:spacing w:val="25"/>
        </w:rPr>
        <w:t xml:space="preserve"> </w:t>
      </w:r>
      <w:r>
        <w:t>или</w:t>
      </w:r>
      <w:r>
        <w:rPr>
          <w:spacing w:val="23"/>
        </w:rPr>
        <w:t xml:space="preserve"> </w:t>
      </w:r>
      <w:r>
        <w:t>не</w:t>
      </w:r>
      <w:r>
        <w:rPr>
          <w:spacing w:val="25"/>
        </w:rPr>
        <w:t xml:space="preserve"> </w:t>
      </w:r>
      <w:r>
        <w:t>подготовившиеся</w:t>
      </w:r>
      <w:r>
        <w:rPr>
          <w:spacing w:val="23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данному</w:t>
      </w:r>
      <w:r w:rsidR="00C63EC0">
        <w:t xml:space="preserve"> </w:t>
      </w:r>
      <w:r>
        <w:t>практическому занятию, рекомендуется не позже чем в 2-недельный срок</w:t>
      </w:r>
      <w:r>
        <w:rPr>
          <w:spacing w:val="1"/>
        </w:rPr>
        <w:t xml:space="preserve"> </w:t>
      </w:r>
      <w:r>
        <w:t>явиться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консультацию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преподавателю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отчитаться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теме,</w:t>
      </w:r>
      <w:r>
        <w:rPr>
          <w:spacing w:val="-6"/>
        </w:rPr>
        <w:t xml:space="preserve"> </w:t>
      </w:r>
      <w:r>
        <w:t>изучавшейся</w:t>
      </w:r>
      <w:r>
        <w:rPr>
          <w:spacing w:val="-68"/>
        </w:rPr>
        <w:t xml:space="preserve"> </w:t>
      </w:r>
      <w:r>
        <w:t>на занятии. Студенты, не отчитавшиеся по каждой не проработанной ими на</w:t>
      </w:r>
      <w:r>
        <w:rPr>
          <w:spacing w:val="1"/>
        </w:rPr>
        <w:t xml:space="preserve"> </w:t>
      </w:r>
      <w:r>
        <w:t>занятиях теме к началу зачетной сессии, упускают возможность получить</w:t>
      </w:r>
      <w:r>
        <w:rPr>
          <w:spacing w:val="1"/>
        </w:rPr>
        <w:t xml:space="preserve"> </w:t>
      </w:r>
      <w:r>
        <w:t>положенные</w:t>
      </w:r>
      <w:r>
        <w:rPr>
          <w:spacing w:val="-4"/>
        </w:rPr>
        <w:t xml:space="preserve"> </w:t>
      </w:r>
      <w:r>
        <w:t>баллы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соответствующем семестре.</w:t>
      </w:r>
    </w:p>
    <w:p w14:paraId="10EC73AE" w14:textId="77777777" w:rsidR="0075010A" w:rsidRDefault="0075010A" w:rsidP="0075010A">
      <w:bookmarkStart w:id="80" w:name="_Toc124249913"/>
    </w:p>
    <w:p w14:paraId="5A1E9148" w14:textId="77777777" w:rsidR="00877AD9" w:rsidRPr="0075010A" w:rsidRDefault="006E789C" w:rsidP="0075010A">
      <w:pPr>
        <w:jc w:val="both"/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lastRenderedPageBreak/>
        <w:t>Методические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выполнению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различных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форм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самостоятельных домашних</w:t>
      </w:r>
      <w:r w:rsidRPr="0075010A">
        <w:rPr>
          <w:b/>
          <w:spacing w:val="1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заданий</w:t>
      </w:r>
      <w:bookmarkEnd w:id="80"/>
    </w:p>
    <w:p w14:paraId="61B86466" w14:textId="77777777" w:rsidR="00877AD9" w:rsidRDefault="006E789C">
      <w:pPr>
        <w:pStyle w:val="a3"/>
        <w:spacing w:line="276" w:lineRule="auto"/>
        <w:ind w:right="608" w:firstLine="707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различного</w:t>
      </w:r>
      <w:r>
        <w:rPr>
          <w:spacing w:val="-14"/>
        </w:rPr>
        <w:t xml:space="preserve"> </w:t>
      </w:r>
      <w:r>
        <w:t>рода</w:t>
      </w:r>
      <w:r>
        <w:rPr>
          <w:spacing w:val="-13"/>
        </w:rPr>
        <w:t xml:space="preserve"> </w:t>
      </w:r>
      <w:r>
        <w:t>заданий,</w:t>
      </w:r>
      <w:r>
        <w:rPr>
          <w:spacing w:val="-13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ориентированы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более</w:t>
      </w:r>
      <w:r>
        <w:rPr>
          <w:spacing w:val="-15"/>
        </w:rPr>
        <w:t xml:space="preserve"> </w:t>
      </w:r>
      <w:r>
        <w:t>глубокое</w:t>
      </w:r>
      <w:r>
        <w:rPr>
          <w:spacing w:val="-12"/>
        </w:rPr>
        <w:t xml:space="preserve"> </w:t>
      </w:r>
      <w:r>
        <w:t>усвоение</w:t>
      </w:r>
      <w:r>
        <w:rPr>
          <w:spacing w:val="-67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студентам</w:t>
      </w:r>
      <w:r>
        <w:rPr>
          <w:spacing w:val="-3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перечень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работы.</w:t>
      </w:r>
    </w:p>
    <w:p w14:paraId="79F096CF" w14:textId="77777777" w:rsidR="00877AD9" w:rsidRDefault="006E789C">
      <w:pPr>
        <w:pStyle w:val="a3"/>
        <w:spacing w:line="276" w:lineRule="auto"/>
        <w:ind w:right="606" w:firstLine="707"/>
        <w:jc w:val="both"/>
      </w:pP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предъявляются</w:t>
      </w:r>
      <w:r>
        <w:rPr>
          <w:spacing w:val="-67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требования: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исполняться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установленный</w:t>
      </w:r>
      <w:r>
        <w:rPr>
          <w:spacing w:val="1"/>
        </w:rPr>
        <w:t xml:space="preserve"> </w:t>
      </w:r>
      <w:r>
        <w:t>срок,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-1"/>
        </w:rPr>
        <w:t xml:space="preserve"> </w:t>
      </w:r>
      <w:r>
        <w:t>требованиям по</w:t>
      </w:r>
      <w:r>
        <w:rPr>
          <w:spacing w:val="-3"/>
        </w:rPr>
        <w:t xml:space="preserve"> </w:t>
      </w:r>
      <w:r>
        <w:t>оформлению.</w:t>
      </w:r>
    </w:p>
    <w:p w14:paraId="1DD689C6" w14:textId="77777777" w:rsidR="00877AD9" w:rsidRDefault="006E789C">
      <w:pPr>
        <w:pStyle w:val="a3"/>
        <w:ind w:left="1070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14:paraId="4A702D19" w14:textId="77777777"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44" w:line="276" w:lineRule="auto"/>
        <w:ind w:right="603" w:firstLine="707"/>
        <w:jc w:val="both"/>
        <w:rPr>
          <w:sz w:val="28"/>
        </w:rPr>
      </w:pPr>
      <w:r>
        <w:rPr>
          <w:sz w:val="28"/>
        </w:rPr>
        <w:t>руководствоваться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РПД;</w:t>
      </w:r>
    </w:p>
    <w:p w14:paraId="4C7EEC73" w14:textId="77777777" w:rsidR="00877AD9" w:rsidRDefault="006E789C">
      <w:pPr>
        <w:pStyle w:val="a5"/>
        <w:numPr>
          <w:ilvl w:val="0"/>
          <w:numId w:val="3"/>
        </w:numPr>
        <w:tabs>
          <w:tab w:val="left" w:pos="1411"/>
        </w:tabs>
        <w:spacing w:line="276" w:lineRule="auto"/>
        <w:ind w:right="613" w:firstLine="707"/>
        <w:jc w:val="both"/>
        <w:rPr>
          <w:sz w:val="28"/>
        </w:rPr>
      </w:pPr>
      <w:r>
        <w:rPr>
          <w:sz w:val="28"/>
        </w:rPr>
        <w:t>выполнять все плановые задания, выдаваемые преподавателем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 выполнения, и разбирать на семинарах и консультациях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вопросы;</w:t>
      </w:r>
    </w:p>
    <w:p w14:paraId="3C41E5D9" w14:textId="77777777"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48" w:line="276" w:lineRule="auto"/>
        <w:ind w:right="609" w:firstLine="707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фиксируя</w:t>
      </w:r>
      <w:r>
        <w:rPr>
          <w:spacing w:val="-2"/>
          <w:sz w:val="28"/>
        </w:rPr>
        <w:t xml:space="preserve"> </w:t>
      </w:r>
      <w:r>
        <w:rPr>
          <w:sz w:val="28"/>
        </w:rPr>
        <w:t>неясные</w:t>
      </w:r>
      <w:r>
        <w:rPr>
          <w:spacing w:val="-4"/>
          <w:sz w:val="28"/>
        </w:rPr>
        <w:t xml:space="preserve"> </w:t>
      </w:r>
      <w:r>
        <w:rPr>
          <w:sz w:val="28"/>
        </w:rPr>
        <w:t>моменты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-1"/>
          <w:sz w:val="28"/>
        </w:rPr>
        <w:t xml:space="preserve"> </w:t>
      </w:r>
      <w:r>
        <w:rPr>
          <w:sz w:val="28"/>
        </w:rPr>
        <w:t>консультации.</w:t>
      </w:r>
    </w:p>
    <w:p w14:paraId="471B8927" w14:textId="77777777" w:rsidR="0075010A" w:rsidRDefault="0075010A">
      <w:pPr>
        <w:pStyle w:val="1"/>
        <w:spacing w:before="5"/>
        <w:ind w:left="1070"/>
      </w:pPr>
      <w:bookmarkStart w:id="81" w:name="_Toc124249914"/>
    </w:p>
    <w:p w14:paraId="06697669" w14:textId="77777777" w:rsidR="00877AD9" w:rsidRPr="0075010A" w:rsidRDefault="006E789C" w:rsidP="0075010A">
      <w:pPr>
        <w:rPr>
          <w:b/>
          <w:sz w:val="28"/>
          <w:szCs w:val="28"/>
        </w:rPr>
      </w:pPr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5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6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подготовке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научного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доклада</w:t>
      </w:r>
      <w:bookmarkEnd w:id="81"/>
    </w:p>
    <w:p w14:paraId="16F05A70" w14:textId="77777777" w:rsidR="00877AD9" w:rsidRDefault="006E789C">
      <w:pPr>
        <w:pStyle w:val="a3"/>
        <w:spacing w:before="45" w:line="276" w:lineRule="auto"/>
        <w:ind w:right="603" w:firstLine="707"/>
        <w:jc w:val="right"/>
      </w:pPr>
      <w:r>
        <w:t>Одной</w:t>
      </w:r>
      <w:r>
        <w:rPr>
          <w:spacing w:val="19"/>
        </w:rPr>
        <w:t xml:space="preserve"> </w:t>
      </w:r>
      <w:r>
        <w:t>из</w:t>
      </w:r>
      <w:r>
        <w:rPr>
          <w:spacing w:val="19"/>
        </w:rPr>
        <w:t xml:space="preserve"> </w:t>
      </w:r>
      <w:r>
        <w:t>форм</w:t>
      </w:r>
      <w:r>
        <w:rPr>
          <w:spacing w:val="19"/>
        </w:rPr>
        <w:t xml:space="preserve"> </w:t>
      </w:r>
      <w:r>
        <w:t>самостоятельной</w:t>
      </w:r>
      <w:r>
        <w:rPr>
          <w:spacing w:val="20"/>
        </w:rPr>
        <w:t xml:space="preserve"> </w:t>
      </w:r>
      <w:r>
        <w:t>работы</w:t>
      </w:r>
      <w:r>
        <w:rPr>
          <w:spacing w:val="20"/>
        </w:rPr>
        <w:t xml:space="preserve"> </w:t>
      </w:r>
      <w:r>
        <w:t>студента</w:t>
      </w:r>
      <w:r>
        <w:rPr>
          <w:spacing w:val="18"/>
        </w:rPr>
        <w:t xml:space="preserve"> </w:t>
      </w:r>
      <w:r>
        <w:t>является</w:t>
      </w:r>
      <w:r>
        <w:rPr>
          <w:spacing w:val="18"/>
        </w:rPr>
        <w:t xml:space="preserve"> </w:t>
      </w:r>
      <w:r>
        <w:t>подготовка</w:t>
      </w:r>
      <w:r>
        <w:rPr>
          <w:spacing w:val="-67"/>
        </w:rPr>
        <w:t xml:space="preserve"> </w:t>
      </w:r>
      <w:r>
        <w:t>научного</w:t>
      </w:r>
      <w:r>
        <w:rPr>
          <w:spacing w:val="-9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</w:t>
      </w:r>
      <w:r>
        <w:rPr>
          <w:spacing w:val="-9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практическом</w:t>
      </w:r>
      <w:r>
        <w:rPr>
          <w:spacing w:val="-10"/>
        </w:rPr>
        <w:t xml:space="preserve"> </w:t>
      </w:r>
      <w:r>
        <w:t>(семинарском)</w:t>
      </w:r>
      <w:r>
        <w:rPr>
          <w:spacing w:val="-9"/>
        </w:rPr>
        <w:t xml:space="preserve"> </w:t>
      </w:r>
      <w:r>
        <w:t>занятии.</w:t>
      </w:r>
      <w:r>
        <w:rPr>
          <w:spacing w:val="-67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научного</w:t>
      </w:r>
      <w:r>
        <w:rPr>
          <w:spacing w:val="20"/>
        </w:rPr>
        <w:t xml:space="preserve"> </w:t>
      </w:r>
      <w:r>
        <w:t>доклада</w:t>
      </w:r>
      <w:r>
        <w:rPr>
          <w:spacing w:val="24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развитие</w:t>
      </w:r>
      <w:r>
        <w:rPr>
          <w:spacing w:val="21"/>
        </w:rPr>
        <w:t xml:space="preserve"> </w:t>
      </w:r>
      <w:r>
        <w:t>у</w:t>
      </w:r>
      <w:r>
        <w:rPr>
          <w:spacing w:val="16"/>
        </w:rPr>
        <w:t xml:space="preserve"> </w:t>
      </w:r>
      <w:r>
        <w:t>студентов</w:t>
      </w:r>
      <w:r>
        <w:rPr>
          <w:spacing w:val="20"/>
        </w:rPr>
        <w:t xml:space="preserve"> </w:t>
      </w:r>
      <w:r>
        <w:t>навыков</w:t>
      </w:r>
      <w:r>
        <w:rPr>
          <w:spacing w:val="19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работы</w:t>
      </w:r>
      <w:r>
        <w:rPr>
          <w:spacing w:val="59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научной</w:t>
      </w:r>
      <w:r>
        <w:rPr>
          <w:spacing w:val="59"/>
        </w:rPr>
        <w:t xml:space="preserve"> </w:t>
      </w:r>
      <w:r>
        <w:t>литературой,</w:t>
      </w:r>
      <w:r>
        <w:rPr>
          <w:spacing w:val="58"/>
        </w:rPr>
        <w:t xml:space="preserve"> </w:t>
      </w:r>
      <w:r>
        <w:t>анализа</w:t>
      </w:r>
      <w:r>
        <w:rPr>
          <w:spacing w:val="58"/>
        </w:rPr>
        <w:t xml:space="preserve"> </w:t>
      </w:r>
      <w:r>
        <w:t>дискуссионных</w:t>
      </w:r>
      <w:r>
        <w:rPr>
          <w:spacing w:val="57"/>
        </w:rPr>
        <w:t xml:space="preserve"> </w:t>
      </w:r>
      <w:r>
        <w:t>научных</w:t>
      </w:r>
      <w:r>
        <w:rPr>
          <w:spacing w:val="60"/>
        </w:rPr>
        <w:t xml:space="preserve"> </w:t>
      </w:r>
      <w:r>
        <w:t>позиций,</w:t>
      </w:r>
      <w:r>
        <w:rPr>
          <w:spacing w:val="-67"/>
        </w:rPr>
        <w:t xml:space="preserve"> </w:t>
      </w:r>
      <w:r>
        <w:t>аргументации</w:t>
      </w:r>
      <w:r>
        <w:rPr>
          <w:spacing w:val="5"/>
        </w:rPr>
        <w:t xml:space="preserve"> </w:t>
      </w:r>
      <w:r>
        <w:t>собственных</w:t>
      </w:r>
      <w:r>
        <w:rPr>
          <w:spacing w:val="5"/>
        </w:rPr>
        <w:t xml:space="preserve"> </w:t>
      </w:r>
      <w:r>
        <w:t>взглядов.</w:t>
      </w:r>
      <w:r>
        <w:rPr>
          <w:spacing w:val="3"/>
        </w:rPr>
        <w:t xml:space="preserve"> </w:t>
      </w:r>
      <w:r>
        <w:t>Подготовка</w:t>
      </w:r>
      <w:r>
        <w:rPr>
          <w:spacing w:val="10"/>
        </w:rPr>
        <w:t xml:space="preserve"> </w:t>
      </w:r>
      <w:r>
        <w:t>научного</w:t>
      </w:r>
      <w:r>
        <w:rPr>
          <w:spacing w:val="5"/>
        </w:rPr>
        <w:t xml:space="preserve"> </w:t>
      </w:r>
      <w:r>
        <w:t>доклада</w:t>
      </w:r>
      <w:r>
        <w:rPr>
          <w:spacing w:val="6"/>
        </w:rPr>
        <w:t xml:space="preserve"> </w:t>
      </w:r>
      <w:r>
        <w:t>также</w:t>
      </w:r>
    </w:p>
    <w:p w14:paraId="1DCA2852" w14:textId="77777777" w:rsidR="00877AD9" w:rsidRDefault="006E789C">
      <w:pPr>
        <w:pStyle w:val="a3"/>
        <w:spacing w:line="321" w:lineRule="exact"/>
        <w:jc w:val="both"/>
      </w:pPr>
      <w:r>
        <w:t>развивает</w:t>
      </w:r>
      <w:r>
        <w:rPr>
          <w:spacing w:val="-4"/>
        </w:rPr>
        <w:t xml:space="preserve"> </w:t>
      </w:r>
      <w:r>
        <w:t>творческий</w:t>
      </w:r>
      <w:r>
        <w:rPr>
          <w:spacing w:val="-3"/>
        </w:rPr>
        <w:t xml:space="preserve"> </w:t>
      </w:r>
      <w:r>
        <w:t>потенциал</w:t>
      </w:r>
      <w:r>
        <w:rPr>
          <w:spacing w:val="-5"/>
        </w:rPr>
        <w:t xml:space="preserve"> </w:t>
      </w:r>
      <w:r>
        <w:t>студентов.</w:t>
      </w:r>
    </w:p>
    <w:p w14:paraId="6F799D04" w14:textId="77777777" w:rsidR="00877AD9" w:rsidRDefault="006E789C">
      <w:pPr>
        <w:pStyle w:val="a3"/>
        <w:spacing w:before="62" w:line="276" w:lineRule="auto"/>
        <w:ind w:right="607" w:firstLine="707"/>
        <w:jc w:val="both"/>
      </w:pPr>
      <w:r>
        <w:t>Научный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готовится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возможна</w:t>
      </w:r>
      <w:r>
        <w:rPr>
          <w:spacing w:val="1"/>
        </w:rPr>
        <w:t xml:space="preserve"> </w:t>
      </w:r>
      <w:r>
        <w:t>консультация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(семинарские) занятия).</w:t>
      </w:r>
    </w:p>
    <w:p w14:paraId="27898A61" w14:textId="77777777" w:rsidR="00877AD9" w:rsidRDefault="006E789C">
      <w:pPr>
        <w:pStyle w:val="a3"/>
        <w:spacing w:before="1"/>
        <w:ind w:left="1070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14:paraId="628E82AE" w14:textId="77777777"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50" w:line="276" w:lineRule="auto"/>
        <w:ind w:right="606" w:firstLine="707"/>
        <w:jc w:val="both"/>
        <w:rPr>
          <w:sz w:val="28"/>
        </w:rPr>
      </w:pPr>
      <w:r>
        <w:rPr>
          <w:sz w:val="28"/>
        </w:rPr>
        <w:t>перед началом работы необходимо согласовать с преподавателем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тему, структуру, литературу, а также обсудить ключевые вопросы, 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 раскрыть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научном</w:t>
      </w:r>
      <w:r>
        <w:rPr>
          <w:spacing w:val="-3"/>
          <w:sz w:val="28"/>
        </w:rPr>
        <w:t xml:space="preserve"> </w:t>
      </w:r>
      <w:r>
        <w:rPr>
          <w:sz w:val="28"/>
        </w:rPr>
        <w:t>докладе;</w:t>
      </w:r>
    </w:p>
    <w:p w14:paraId="10382614" w14:textId="77777777" w:rsidR="00877AD9" w:rsidRDefault="006E789C">
      <w:pPr>
        <w:pStyle w:val="a5"/>
        <w:numPr>
          <w:ilvl w:val="0"/>
          <w:numId w:val="3"/>
        </w:numPr>
        <w:tabs>
          <w:tab w:val="left" w:pos="1777"/>
          <w:tab w:val="left" w:pos="1778"/>
        </w:tabs>
        <w:spacing w:line="278" w:lineRule="auto"/>
        <w:ind w:right="605" w:firstLine="707"/>
        <w:rPr>
          <w:sz w:val="28"/>
        </w:rPr>
      </w:pPr>
      <w:r>
        <w:rPr>
          <w:sz w:val="28"/>
        </w:rPr>
        <w:t>выступить</w:t>
      </w:r>
      <w:r>
        <w:rPr>
          <w:spacing w:val="15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семинарском</w:t>
      </w:r>
      <w:r>
        <w:rPr>
          <w:spacing w:val="17"/>
          <w:sz w:val="28"/>
        </w:rPr>
        <w:t xml:space="preserve"> </w:t>
      </w:r>
      <w:r>
        <w:rPr>
          <w:sz w:val="28"/>
        </w:rPr>
        <w:t>занятии</w:t>
      </w:r>
      <w:r>
        <w:rPr>
          <w:spacing w:val="17"/>
          <w:sz w:val="28"/>
        </w:rPr>
        <w:t xml:space="preserve"> </w:t>
      </w:r>
      <w:r>
        <w:rPr>
          <w:sz w:val="28"/>
        </w:rPr>
        <w:t>с</w:t>
      </w:r>
      <w:r>
        <w:rPr>
          <w:spacing w:val="17"/>
          <w:sz w:val="28"/>
        </w:rPr>
        <w:t xml:space="preserve"> </w:t>
      </w:r>
      <w:r>
        <w:rPr>
          <w:sz w:val="28"/>
        </w:rPr>
        <w:t>10-минутной</w:t>
      </w:r>
      <w:r>
        <w:rPr>
          <w:spacing w:val="18"/>
          <w:sz w:val="28"/>
        </w:rPr>
        <w:t xml:space="preserve"> </w:t>
      </w:r>
      <w:r>
        <w:rPr>
          <w:sz w:val="28"/>
        </w:rPr>
        <w:t>презентацией,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ответить</w:t>
      </w:r>
      <w:r>
        <w:rPr>
          <w:spacing w:val="-5"/>
          <w:sz w:val="28"/>
        </w:rPr>
        <w:t xml:space="preserve"> </w:t>
      </w:r>
      <w:r>
        <w:rPr>
          <w:sz w:val="28"/>
        </w:rPr>
        <w:t>на вопросы студентов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группы.</w:t>
      </w:r>
    </w:p>
    <w:p w14:paraId="55199113" w14:textId="77777777" w:rsidR="00877AD9" w:rsidRDefault="006E789C">
      <w:pPr>
        <w:pStyle w:val="a3"/>
        <w:spacing w:line="317" w:lineRule="exact"/>
        <w:ind w:left="1070"/>
      </w:pPr>
      <w:r>
        <w:t>Требования:</w:t>
      </w:r>
    </w:p>
    <w:p w14:paraId="50DF6E80" w14:textId="77777777"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46" w:line="276" w:lineRule="auto"/>
        <w:ind w:right="602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оформлению:</w:t>
      </w:r>
      <w:r>
        <w:rPr>
          <w:spacing w:val="1"/>
          <w:sz w:val="28"/>
        </w:rPr>
        <w:t xml:space="preserve"> </w:t>
      </w:r>
      <w:r>
        <w:rPr>
          <w:sz w:val="28"/>
        </w:rPr>
        <w:t>шрифт</w:t>
      </w:r>
      <w:r>
        <w:rPr>
          <w:spacing w:val="1"/>
          <w:sz w:val="28"/>
        </w:rPr>
        <w:t xml:space="preserve"> </w:t>
      </w:r>
      <w:r w:rsidR="00A94AFB">
        <w:rPr>
          <w:sz w:val="28"/>
        </w:rPr>
        <w:t>–</w:t>
      </w:r>
      <w:r>
        <w:rPr>
          <w:sz w:val="28"/>
        </w:rPr>
        <w:t xml:space="preserve"> </w:t>
      </w:r>
      <w:r w:rsidRPr="00A94AFB">
        <w:rPr>
          <w:sz w:val="28"/>
          <w:lang w:val="en-US"/>
        </w:rPr>
        <w:t>Times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New</w:t>
      </w:r>
      <w:r w:rsidR="00A94AFB" w:rsidRPr="00A543E2">
        <w:rPr>
          <w:sz w:val="28"/>
        </w:rPr>
        <w:t xml:space="preserve"> </w:t>
      </w:r>
      <w:r w:rsidRPr="00A94AFB">
        <w:rPr>
          <w:sz w:val="28"/>
          <w:lang w:val="en-US"/>
        </w:rPr>
        <w:t>Roman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1"/>
          <w:sz w:val="28"/>
        </w:rPr>
        <w:t xml:space="preserve"> </w:t>
      </w:r>
      <w:r>
        <w:rPr>
          <w:sz w:val="28"/>
        </w:rPr>
        <w:t>шрифта</w:t>
      </w:r>
      <w:r>
        <w:rPr>
          <w:spacing w:val="1"/>
          <w:sz w:val="28"/>
        </w:rPr>
        <w:t xml:space="preserve"> </w:t>
      </w:r>
      <w:r>
        <w:rPr>
          <w:sz w:val="28"/>
        </w:rPr>
        <w:t>-14,</w:t>
      </w:r>
      <w:r>
        <w:rPr>
          <w:spacing w:val="1"/>
          <w:sz w:val="28"/>
        </w:rPr>
        <w:t xml:space="preserve"> </w:t>
      </w:r>
      <w:r>
        <w:rPr>
          <w:sz w:val="28"/>
        </w:rPr>
        <w:t>межстрочный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интервал</w:t>
      </w:r>
      <w:r>
        <w:rPr>
          <w:spacing w:val="-10"/>
          <w:sz w:val="28"/>
        </w:rPr>
        <w:t xml:space="preserve"> </w:t>
      </w:r>
      <w:r>
        <w:rPr>
          <w:sz w:val="28"/>
        </w:rPr>
        <w:t>-1,5,</w:t>
      </w:r>
      <w:r>
        <w:rPr>
          <w:spacing w:val="-10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10"/>
          <w:sz w:val="28"/>
        </w:rPr>
        <w:t xml:space="preserve"> </w:t>
      </w:r>
      <w:r>
        <w:rPr>
          <w:sz w:val="28"/>
        </w:rPr>
        <w:t>полей-</w:t>
      </w:r>
      <w:r>
        <w:rPr>
          <w:spacing w:val="-11"/>
          <w:sz w:val="28"/>
        </w:rPr>
        <w:t xml:space="preserve"> </w:t>
      </w:r>
      <w:r>
        <w:rPr>
          <w:sz w:val="28"/>
        </w:rPr>
        <w:t>2,5</w:t>
      </w:r>
      <w:r>
        <w:rPr>
          <w:spacing w:val="-10"/>
          <w:sz w:val="28"/>
        </w:rPr>
        <w:t xml:space="preserve"> </w:t>
      </w:r>
      <w:r>
        <w:rPr>
          <w:sz w:val="28"/>
        </w:rPr>
        <w:t>см,</w:t>
      </w:r>
      <w:r>
        <w:rPr>
          <w:spacing w:val="-12"/>
          <w:sz w:val="28"/>
        </w:rPr>
        <w:t xml:space="preserve"> </w:t>
      </w:r>
      <w:r>
        <w:rPr>
          <w:sz w:val="28"/>
        </w:rPr>
        <w:t>отступ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-12"/>
          <w:sz w:val="28"/>
        </w:rPr>
        <w:t xml:space="preserve"> </w:t>
      </w:r>
      <w:r>
        <w:rPr>
          <w:sz w:val="28"/>
        </w:rPr>
        <w:t>абзаца</w:t>
      </w:r>
      <w:r>
        <w:rPr>
          <w:spacing w:val="-7"/>
          <w:sz w:val="28"/>
        </w:rPr>
        <w:t xml:space="preserve"> </w:t>
      </w:r>
      <w:r>
        <w:rPr>
          <w:sz w:val="28"/>
        </w:rPr>
        <w:t>-1,25</w:t>
      </w:r>
      <w:r>
        <w:rPr>
          <w:spacing w:val="-68"/>
          <w:sz w:val="28"/>
        </w:rPr>
        <w:t xml:space="preserve"> </w:t>
      </w:r>
      <w:r>
        <w:rPr>
          <w:sz w:val="28"/>
        </w:rPr>
        <w:t>см,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форматирование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ширине);</w:t>
      </w:r>
      <w:r>
        <w:rPr>
          <w:spacing w:val="-6"/>
          <w:sz w:val="28"/>
        </w:rPr>
        <w:t xml:space="preserve"> </w:t>
      </w:r>
      <w:r>
        <w:rPr>
          <w:sz w:val="28"/>
        </w:rPr>
        <w:t>листы</w:t>
      </w:r>
      <w:r>
        <w:rPr>
          <w:spacing w:val="-8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скреплены</w:t>
      </w:r>
      <w:r>
        <w:rPr>
          <w:spacing w:val="-6"/>
          <w:sz w:val="28"/>
        </w:rPr>
        <w:t xml:space="preserve"> </w:t>
      </w:r>
      <w:r>
        <w:rPr>
          <w:sz w:val="28"/>
        </w:rPr>
        <w:t>скоросшивателем.</w:t>
      </w:r>
      <w:r>
        <w:rPr>
          <w:spacing w:val="-67"/>
          <w:sz w:val="28"/>
        </w:rPr>
        <w:t xml:space="preserve"> </w:t>
      </w:r>
      <w:r>
        <w:rPr>
          <w:sz w:val="28"/>
        </w:rPr>
        <w:t>На титульном листе указывается наименование учебного заведения, название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кафедры,</w:t>
      </w:r>
      <w:r>
        <w:rPr>
          <w:spacing w:val="-2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-2"/>
          <w:sz w:val="28"/>
        </w:rPr>
        <w:t xml:space="preserve"> </w:t>
      </w:r>
      <w:r>
        <w:rPr>
          <w:sz w:val="28"/>
        </w:rPr>
        <w:t>тема</w:t>
      </w:r>
      <w:r>
        <w:rPr>
          <w:spacing w:val="-1"/>
          <w:sz w:val="28"/>
        </w:rPr>
        <w:t xml:space="preserve"> </w:t>
      </w:r>
      <w:r>
        <w:rPr>
          <w:sz w:val="28"/>
        </w:rPr>
        <w:t>доклада,</w:t>
      </w:r>
      <w:r>
        <w:rPr>
          <w:spacing w:val="-2"/>
          <w:sz w:val="28"/>
        </w:rPr>
        <w:t xml:space="preserve"> </w:t>
      </w:r>
      <w:r>
        <w:rPr>
          <w:sz w:val="28"/>
        </w:rPr>
        <w:t>ФИО</w:t>
      </w:r>
      <w:r>
        <w:rPr>
          <w:spacing w:val="3"/>
          <w:sz w:val="28"/>
        </w:rPr>
        <w:t xml:space="preserve"> </w:t>
      </w:r>
      <w:r>
        <w:rPr>
          <w:sz w:val="28"/>
        </w:rPr>
        <w:t>студента;</w:t>
      </w:r>
    </w:p>
    <w:p w14:paraId="269F1438" w14:textId="77777777" w:rsidR="00877AD9" w:rsidRDefault="006E789C">
      <w:pPr>
        <w:pStyle w:val="a5"/>
        <w:numPr>
          <w:ilvl w:val="0"/>
          <w:numId w:val="3"/>
        </w:numPr>
        <w:tabs>
          <w:tab w:val="left" w:pos="1778"/>
        </w:tabs>
        <w:spacing w:before="2" w:line="276" w:lineRule="auto"/>
        <w:ind w:right="606" w:firstLine="707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задачи),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1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2"/>
          <w:sz w:val="28"/>
        </w:rPr>
        <w:t xml:space="preserve"> </w:t>
      </w:r>
      <w:r>
        <w:rPr>
          <w:sz w:val="28"/>
        </w:rPr>
        <w:t>(не</w:t>
      </w:r>
      <w:r>
        <w:rPr>
          <w:spacing w:val="-1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2"/>
          <w:sz w:val="28"/>
        </w:rPr>
        <w:t xml:space="preserve"> </w:t>
      </w:r>
      <w:r>
        <w:rPr>
          <w:sz w:val="28"/>
        </w:rPr>
        <w:t>5</w:t>
      </w:r>
      <w:r>
        <w:rPr>
          <w:spacing w:val="-12"/>
          <w:sz w:val="28"/>
        </w:rPr>
        <w:t xml:space="preserve"> </w:t>
      </w:r>
      <w:r>
        <w:rPr>
          <w:sz w:val="28"/>
        </w:rPr>
        <w:t>позиций).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Объем</w:t>
      </w:r>
      <w:r>
        <w:rPr>
          <w:spacing w:val="-15"/>
          <w:sz w:val="28"/>
        </w:rPr>
        <w:t xml:space="preserve"> </w:t>
      </w:r>
      <w:r>
        <w:rPr>
          <w:sz w:val="28"/>
        </w:rPr>
        <w:t>согласовывается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преподавателей.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конце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4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14"/>
          <w:sz w:val="28"/>
        </w:rPr>
        <w:t xml:space="preserve"> </w:t>
      </w:r>
      <w:r>
        <w:rPr>
          <w:sz w:val="28"/>
        </w:rPr>
        <w:t>дата</w:t>
      </w:r>
      <w:r>
        <w:rPr>
          <w:spacing w:val="-14"/>
          <w:sz w:val="28"/>
        </w:rPr>
        <w:t xml:space="preserve"> </w:t>
      </w:r>
      <w:r>
        <w:rPr>
          <w:sz w:val="28"/>
        </w:rPr>
        <w:t>ее</w:t>
      </w:r>
      <w:r>
        <w:rPr>
          <w:spacing w:val="-1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подпись</w:t>
      </w:r>
      <w:r>
        <w:rPr>
          <w:spacing w:val="-14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-16"/>
          <w:sz w:val="28"/>
        </w:rPr>
        <w:t xml:space="preserve"> </w:t>
      </w:r>
      <w:r>
        <w:rPr>
          <w:sz w:val="28"/>
        </w:rPr>
        <w:t>выполнившего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работу.</w:t>
      </w:r>
    </w:p>
    <w:p w14:paraId="3FD77B84" w14:textId="77777777" w:rsidR="00877AD9" w:rsidRDefault="006E789C">
      <w:pPr>
        <w:pStyle w:val="a3"/>
        <w:spacing w:line="276" w:lineRule="auto"/>
        <w:ind w:right="606" w:firstLine="707"/>
        <w:jc w:val="both"/>
      </w:pPr>
      <w:r>
        <w:t>Общая оценка за доклад учитывает содержание, выступление, а также</w:t>
      </w:r>
      <w:r>
        <w:rPr>
          <w:spacing w:val="1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 вопросы.</w:t>
      </w:r>
    </w:p>
    <w:p w14:paraId="48AA4241" w14:textId="77777777" w:rsidR="0075010A" w:rsidRPr="0075010A" w:rsidRDefault="0075010A" w:rsidP="0075010A">
      <w:pPr>
        <w:rPr>
          <w:b/>
          <w:sz w:val="28"/>
          <w:szCs w:val="28"/>
        </w:rPr>
      </w:pPr>
      <w:bookmarkStart w:id="82" w:name="_Toc124249915"/>
    </w:p>
    <w:p w14:paraId="46BCA682" w14:textId="77777777" w:rsidR="00877AD9" w:rsidRDefault="006E789C" w:rsidP="0075010A">
      <w:r w:rsidRPr="0075010A">
        <w:rPr>
          <w:b/>
          <w:sz w:val="28"/>
          <w:szCs w:val="28"/>
        </w:rPr>
        <w:t>Методические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рекомендации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по</w:t>
      </w:r>
      <w:r w:rsidRPr="0075010A">
        <w:rPr>
          <w:b/>
          <w:spacing w:val="-2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работе</w:t>
      </w:r>
      <w:r w:rsidRPr="0075010A">
        <w:rPr>
          <w:b/>
          <w:spacing w:val="-3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с</w:t>
      </w:r>
      <w:r w:rsidRPr="0075010A">
        <w:rPr>
          <w:b/>
          <w:spacing w:val="-4"/>
          <w:sz w:val="28"/>
          <w:szCs w:val="28"/>
        </w:rPr>
        <w:t xml:space="preserve"> </w:t>
      </w:r>
      <w:r w:rsidRPr="0075010A">
        <w:rPr>
          <w:b/>
          <w:sz w:val="28"/>
          <w:szCs w:val="28"/>
        </w:rPr>
        <w:t>литературой</w:t>
      </w:r>
      <w:bookmarkEnd w:id="82"/>
    </w:p>
    <w:p w14:paraId="4E4C9C79" w14:textId="77777777" w:rsidR="00877AD9" w:rsidRDefault="006E789C">
      <w:pPr>
        <w:pStyle w:val="a3"/>
        <w:spacing w:before="43" w:line="276" w:lineRule="auto"/>
        <w:ind w:right="608" w:firstLine="707"/>
        <w:jc w:val="both"/>
      </w:pPr>
      <w:r>
        <w:t>Любая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(подготовка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семинарскому</w:t>
      </w:r>
      <w:r>
        <w:rPr>
          <w:spacing w:val="-8"/>
        </w:rPr>
        <w:t xml:space="preserve"> </w:t>
      </w:r>
      <w:r>
        <w:t>занятию,</w:t>
      </w:r>
      <w:r>
        <w:rPr>
          <w:spacing w:val="-3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эссе,</w:t>
      </w:r>
      <w:r>
        <w:rPr>
          <w:spacing w:val="-5"/>
        </w:rPr>
        <w:t xml:space="preserve"> </w:t>
      </w:r>
      <w:r>
        <w:t>доклада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т.п.)</w:t>
      </w:r>
      <w:r>
        <w:rPr>
          <w:spacing w:val="-5"/>
        </w:rPr>
        <w:t xml:space="preserve"> </w:t>
      </w:r>
      <w:r>
        <w:t>начинается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изучения</w:t>
      </w:r>
      <w:r>
        <w:rPr>
          <w:spacing w:val="-68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библиотеке,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и дома.</w:t>
      </w:r>
    </w:p>
    <w:p w14:paraId="6C1BA03A" w14:textId="77777777" w:rsidR="00877AD9" w:rsidRDefault="006E789C">
      <w:pPr>
        <w:pStyle w:val="a3"/>
        <w:spacing w:line="276" w:lineRule="auto"/>
        <w:ind w:right="613" w:firstLine="707"/>
        <w:jc w:val="both"/>
      </w:pPr>
      <w:r>
        <w:t>К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подобрана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дополнительная</w:t>
      </w:r>
      <w:r>
        <w:rPr>
          <w:spacing w:val="-1"/>
        </w:rPr>
        <w:t xml:space="preserve"> </w:t>
      </w:r>
      <w:r>
        <w:t>литература.</w:t>
      </w:r>
    </w:p>
    <w:p w14:paraId="7ADEBBD7" w14:textId="77777777" w:rsidR="00877AD9" w:rsidRDefault="006E789C">
      <w:pPr>
        <w:pStyle w:val="a3"/>
        <w:spacing w:line="321" w:lineRule="exact"/>
        <w:ind w:left="1070"/>
        <w:jc w:val="both"/>
      </w:pPr>
      <w:r>
        <w:t>Основная</w:t>
      </w:r>
      <w:r>
        <w:rPr>
          <w:spacing w:val="-2"/>
        </w:rPr>
        <w:t xml:space="preserve"> </w:t>
      </w:r>
      <w:r>
        <w:t>литература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учебники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пособия.</w:t>
      </w:r>
    </w:p>
    <w:p w14:paraId="4DD9212A" w14:textId="77777777" w:rsidR="00877AD9" w:rsidRDefault="006E789C">
      <w:pPr>
        <w:pStyle w:val="a3"/>
        <w:spacing w:before="50" w:line="276" w:lineRule="auto"/>
        <w:ind w:right="610" w:firstLine="707"/>
        <w:jc w:val="both"/>
      </w:pPr>
      <w:r>
        <w:t>Дополнительная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монографии,</w:t>
      </w:r>
      <w:r>
        <w:rPr>
          <w:spacing w:val="1"/>
        </w:rPr>
        <w:t xml:space="preserve"> </w:t>
      </w:r>
      <w:r>
        <w:t>сборники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трудов,</w:t>
      </w:r>
      <w:r>
        <w:rPr>
          <w:spacing w:val="1"/>
        </w:rPr>
        <w:t xml:space="preserve"> </w:t>
      </w:r>
      <w:r>
        <w:t>журнальные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газетные</w:t>
      </w:r>
      <w:r>
        <w:rPr>
          <w:spacing w:val="1"/>
        </w:rPr>
        <w:t xml:space="preserve"> </w:t>
      </w:r>
      <w:r>
        <w:t>статьи,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справочники,</w:t>
      </w:r>
      <w:r>
        <w:rPr>
          <w:spacing w:val="1"/>
        </w:rPr>
        <w:t xml:space="preserve"> </w:t>
      </w:r>
      <w:r>
        <w:t>энциклопедии,</w:t>
      </w:r>
      <w:r>
        <w:rPr>
          <w:spacing w:val="-2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ресурсы.</w:t>
      </w:r>
    </w:p>
    <w:p w14:paraId="1DDA1E0E" w14:textId="77777777" w:rsidR="00877AD9" w:rsidRDefault="006E789C">
      <w:pPr>
        <w:pStyle w:val="a3"/>
        <w:ind w:left="1070"/>
        <w:jc w:val="both"/>
      </w:pPr>
      <w:r>
        <w:t>Рекомендации</w:t>
      </w:r>
      <w:r>
        <w:rPr>
          <w:spacing w:val="-6"/>
        </w:rPr>
        <w:t xml:space="preserve"> </w:t>
      </w:r>
      <w:r>
        <w:t>студенту:</w:t>
      </w:r>
    </w:p>
    <w:p w14:paraId="53BFB1BD" w14:textId="77777777" w:rsidR="00877AD9" w:rsidRDefault="006E789C" w:rsidP="00C63EC0">
      <w:pPr>
        <w:pStyle w:val="a3"/>
        <w:spacing w:before="48" w:line="276" w:lineRule="auto"/>
        <w:ind w:right="603" w:firstLine="707"/>
        <w:jc w:val="both"/>
      </w:pPr>
      <w:r>
        <w:t>выбранную</w:t>
      </w:r>
      <w:r>
        <w:rPr>
          <w:spacing w:val="1"/>
        </w:rPr>
        <w:t xml:space="preserve"> </w:t>
      </w:r>
      <w:r>
        <w:t>монографию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статью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просмотреть.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оглавлением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справочным аппаратом, прочитать аннотацию и предисловие. Целесообразно</w:t>
      </w:r>
      <w:r>
        <w:rPr>
          <w:spacing w:val="1"/>
        </w:rPr>
        <w:t xml:space="preserve"> </w:t>
      </w:r>
      <w:r>
        <w:t>ее пролистать, рассмотреть иллюстрации, таблицы, диаграммы, приложения.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поверхностное</w:t>
      </w:r>
      <w:r>
        <w:rPr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узнать,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следует</w:t>
      </w:r>
      <w:r>
        <w:rPr>
          <w:spacing w:val="-67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внимательно,</w:t>
      </w:r>
      <w:r>
        <w:rPr>
          <w:spacing w:val="-1"/>
        </w:rPr>
        <w:t xml:space="preserve"> </w:t>
      </w:r>
      <w:r>
        <w:t>а какие</w:t>
      </w:r>
      <w:r>
        <w:rPr>
          <w:spacing w:val="-3"/>
        </w:rPr>
        <w:t xml:space="preserve"> </w:t>
      </w:r>
      <w:r>
        <w:t>прочитать</w:t>
      </w:r>
      <w:r>
        <w:rPr>
          <w:spacing w:val="-5"/>
        </w:rPr>
        <w:t xml:space="preserve"> </w:t>
      </w:r>
      <w:r>
        <w:t>быстро;</w:t>
      </w:r>
      <w:r w:rsidR="00B51558">
        <w:t xml:space="preserve"> </w:t>
      </w:r>
      <w:r>
        <w:t>в</w:t>
      </w:r>
      <w:r>
        <w:rPr>
          <w:spacing w:val="-6"/>
        </w:rPr>
        <w:t xml:space="preserve"> </w:t>
      </w:r>
      <w:r>
        <w:t>книге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журнале,</w:t>
      </w:r>
      <w:r>
        <w:rPr>
          <w:spacing w:val="-6"/>
        </w:rPr>
        <w:t xml:space="preserve"> </w:t>
      </w:r>
      <w:r>
        <w:t>принадлежащие</w:t>
      </w:r>
      <w:r>
        <w:rPr>
          <w:spacing w:val="-5"/>
        </w:rPr>
        <w:t xml:space="preserve"> </w:t>
      </w:r>
      <w:r>
        <w:t>самому</w:t>
      </w:r>
      <w:r>
        <w:rPr>
          <w:spacing w:val="-9"/>
        </w:rPr>
        <w:t xml:space="preserve"> </w:t>
      </w:r>
      <w:r>
        <w:t>студенту,</w:t>
      </w:r>
      <w:r>
        <w:rPr>
          <w:spacing w:val="-6"/>
        </w:rPr>
        <w:t xml:space="preserve"> </w:t>
      </w:r>
      <w:r>
        <w:t>ключевые</w:t>
      </w:r>
      <w:r>
        <w:rPr>
          <w:spacing w:val="-68"/>
        </w:rPr>
        <w:t xml:space="preserve"> </w:t>
      </w:r>
      <w:r>
        <w:t>позиции можно выделять маркером или делать пометки на полях. При работе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информацию;</w:t>
      </w:r>
    </w:p>
    <w:p w14:paraId="7C127167" w14:textId="77777777" w:rsidR="00877AD9" w:rsidRDefault="006E789C">
      <w:pPr>
        <w:pStyle w:val="a5"/>
        <w:numPr>
          <w:ilvl w:val="0"/>
          <w:numId w:val="3"/>
        </w:numPr>
        <w:tabs>
          <w:tab w:val="left" w:pos="1246"/>
        </w:tabs>
        <w:spacing w:before="12" w:line="276" w:lineRule="auto"/>
        <w:ind w:right="609" w:firstLine="707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книга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целесообразно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привлекли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внимание.</w:t>
      </w:r>
      <w:r>
        <w:rPr>
          <w:spacing w:val="-67"/>
          <w:sz w:val="28"/>
        </w:rPr>
        <w:t xml:space="preserve"> </w:t>
      </w:r>
      <w:r>
        <w:rPr>
          <w:sz w:val="28"/>
        </w:rPr>
        <w:t>Позже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ним,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нужную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информацию.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помогает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прочно</w:t>
      </w:r>
      <w:r>
        <w:rPr>
          <w:spacing w:val="1"/>
          <w:sz w:val="28"/>
        </w:rPr>
        <w:t xml:space="preserve"> </w:t>
      </w:r>
      <w:r>
        <w:rPr>
          <w:sz w:val="28"/>
        </w:rPr>
        <w:t>заложить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«банк</w:t>
      </w:r>
      <w:r>
        <w:rPr>
          <w:spacing w:val="-3"/>
          <w:sz w:val="28"/>
        </w:rPr>
        <w:t xml:space="preserve"> </w:t>
      </w:r>
      <w:r>
        <w:rPr>
          <w:sz w:val="28"/>
        </w:rPr>
        <w:t>памяти».</w:t>
      </w:r>
    </w:p>
    <w:p w14:paraId="6A958323" w14:textId="77777777" w:rsidR="00877AD9" w:rsidRDefault="006E789C">
      <w:pPr>
        <w:pStyle w:val="a3"/>
        <w:spacing w:before="9" w:line="276" w:lineRule="auto"/>
        <w:ind w:right="610" w:firstLine="707"/>
        <w:jc w:val="both"/>
      </w:pPr>
      <w:r>
        <w:t>Записи в той или иной форме не только способствуют пониманию и</w:t>
      </w:r>
      <w:r>
        <w:rPr>
          <w:spacing w:val="1"/>
        </w:rPr>
        <w:t xml:space="preserve"> </w:t>
      </w:r>
      <w:r>
        <w:t>усвоению изучаемого материала, но и помогают вырабатывать навыки ясного</w:t>
      </w:r>
      <w:r>
        <w:rPr>
          <w:spacing w:val="-67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тех или</w:t>
      </w:r>
      <w:r>
        <w:rPr>
          <w:spacing w:val="-4"/>
        </w:rPr>
        <w:t xml:space="preserve"> </w:t>
      </w:r>
      <w:r>
        <w:t>иных теоретических вопросов.</w:t>
      </w:r>
    </w:p>
    <w:p w14:paraId="04D4C656" w14:textId="77777777" w:rsidR="00877AD9" w:rsidRDefault="00877AD9">
      <w:pPr>
        <w:pStyle w:val="a3"/>
        <w:spacing w:before="8"/>
        <w:ind w:left="0"/>
        <w:rPr>
          <w:sz w:val="33"/>
        </w:rPr>
      </w:pPr>
    </w:p>
    <w:p w14:paraId="71C984F1" w14:textId="77777777" w:rsidR="00877AD9" w:rsidRDefault="006E789C" w:rsidP="0075010A">
      <w:pPr>
        <w:pStyle w:val="1"/>
        <w:numPr>
          <w:ilvl w:val="2"/>
          <w:numId w:val="4"/>
        </w:numPr>
        <w:tabs>
          <w:tab w:val="left" w:pos="1070"/>
        </w:tabs>
        <w:ind w:right="606"/>
        <w:jc w:val="both"/>
      </w:pPr>
      <w:bookmarkStart w:id="83" w:name="_Toc124249916"/>
      <w:bookmarkStart w:id="84" w:name="_Toc124250497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 xml:space="preserve">перечень необходимого программного обеспечения и </w:t>
      </w:r>
      <w:r>
        <w:lastRenderedPageBreak/>
        <w:t>информационных</w:t>
      </w:r>
      <w:r>
        <w:rPr>
          <w:spacing w:val="1"/>
        </w:rPr>
        <w:t xml:space="preserve"> </w:t>
      </w:r>
      <w:r>
        <w:t>справочных систем (при</w:t>
      </w:r>
      <w:r>
        <w:rPr>
          <w:spacing w:val="-2"/>
        </w:rPr>
        <w:t xml:space="preserve"> </w:t>
      </w:r>
      <w:r>
        <w:t>необходимости)</w:t>
      </w:r>
      <w:bookmarkEnd w:id="83"/>
      <w:bookmarkEnd w:id="84"/>
    </w:p>
    <w:p w14:paraId="5AFDF820" w14:textId="77777777" w:rsidR="00877AD9" w:rsidRPr="0075010A" w:rsidRDefault="00A07CB6" w:rsidP="0075010A">
      <w:pPr>
        <w:tabs>
          <w:tab w:val="left" w:pos="1502"/>
        </w:tabs>
        <w:spacing w:before="239"/>
        <w:outlineLvl w:val="0"/>
        <w:rPr>
          <w:b/>
          <w:sz w:val="28"/>
        </w:rPr>
      </w:pPr>
      <w:bookmarkStart w:id="85" w:name="_Toc124250498"/>
      <w:r>
        <w:rPr>
          <w:b/>
          <w:sz w:val="28"/>
        </w:rPr>
        <w:t xml:space="preserve">       </w:t>
      </w:r>
      <w:r w:rsidR="0075010A">
        <w:rPr>
          <w:b/>
          <w:sz w:val="28"/>
        </w:rPr>
        <w:t xml:space="preserve">11.1. </w:t>
      </w:r>
      <w:r w:rsidR="006E789C" w:rsidRPr="0075010A">
        <w:rPr>
          <w:b/>
          <w:sz w:val="28"/>
        </w:rPr>
        <w:t>Комплект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лицензионного</w:t>
      </w:r>
      <w:r w:rsidR="006E789C" w:rsidRPr="0075010A">
        <w:rPr>
          <w:b/>
          <w:spacing w:val="-4"/>
          <w:sz w:val="28"/>
        </w:rPr>
        <w:t xml:space="preserve"> </w:t>
      </w:r>
      <w:r w:rsidR="006E789C" w:rsidRPr="0075010A">
        <w:rPr>
          <w:b/>
          <w:sz w:val="28"/>
        </w:rPr>
        <w:t>программного</w:t>
      </w:r>
      <w:r w:rsidR="006E789C" w:rsidRPr="0075010A">
        <w:rPr>
          <w:b/>
          <w:spacing w:val="-3"/>
          <w:sz w:val="28"/>
        </w:rPr>
        <w:t xml:space="preserve"> </w:t>
      </w:r>
      <w:r w:rsidR="006E789C" w:rsidRPr="0075010A">
        <w:rPr>
          <w:b/>
          <w:sz w:val="28"/>
        </w:rPr>
        <w:t>обеспечения:</w:t>
      </w:r>
      <w:bookmarkEnd w:id="85"/>
    </w:p>
    <w:p w14:paraId="5C24D717" w14:textId="77777777" w:rsidR="00B51558" w:rsidRPr="00A52B01" w:rsidRDefault="006E789C" w:rsidP="00B51558">
      <w:pPr>
        <w:pStyle w:val="a5"/>
        <w:numPr>
          <w:ilvl w:val="0"/>
          <w:numId w:val="2"/>
        </w:numPr>
        <w:tabs>
          <w:tab w:val="left" w:pos="1363"/>
        </w:tabs>
        <w:spacing w:before="54" w:line="322" w:lineRule="exact"/>
        <w:ind w:hanging="282"/>
        <w:rPr>
          <w:sz w:val="28"/>
          <w:lang w:val="en-US"/>
        </w:rPr>
      </w:pPr>
      <w:r w:rsidRPr="00A52B01">
        <w:rPr>
          <w:sz w:val="28"/>
          <w:lang w:val="en-US"/>
        </w:rPr>
        <w:t>Windows,</w:t>
      </w:r>
      <w:r w:rsidRPr="00A52B01">
        <w:rPr>
          <w:spacing w:val="-3"/>
          <w:sz w:val="28"/>
          <w:lang w:val="en-US"/>
        </w:rPr>
        <w:t xml:space="preserve"> </w:t>
      </w:r>
      <w:r w:rsidRPr="00A52B01">
        <w:rPr>
          <w:sz w:val="28"/>
          <w:lang w:val="en-US"/>
        </w:rPr>
        <w:t>Microsoft</w:t>
      </w:r>
      <w:r w:rsidRPr="00A52B01">
        <w:rPr>
          <w:spacing w:val="67"/>
          <w:sz w:val="28"/>
          <w:lang w:val="en-US"/>
        </w:rPr>
        <w:t xml:space="preserve"> </w:t>
      </w:r>
      <w:r w:rsidRPr="00A52B01">
        <w:rPr>
          <w:sz w:val="28"/>
          <w:lang w:val="en-US"/>
        </w:rPr>
        <w:t>Office.</w:t>
      </w:r>
    </w:p>
    <w:p w14:paraId="0C5C63AD" w14:textId="77777777" w:rsidR="00877AD9" w:rsidRPr="0063478D" w:rsidRDefault="006E789C" w:rsidP="0063478D">
      <w:pPr>
        <w:pStyle w:val="a5"/>
        <w:numPr>
          <w:ilvl w:val="0"/>
          <w:numId w:val="2"/>
        </w:numPr>
        <w:tabs>
          <w:tab w:val="left" w:pos="1363"/>
        </w:tabs>
        <w:spacing w:before="54" w:line="322" w:lineRule="exact"/>
        <w:ind w:hanging="282"/>
        <w:rPr>
          <w:sz w:val="28"/>
        </w:rPr>
      </w:pPr>
      <w:r w:rsidRPr="00B51558">
        <w:rPr>
          <w:sz w:val="28"/>
        </w:rPr>
        <w:t>Антивирус</w:t>
      </w:r>
      <w:r w:rsidRPr="00B51558">
        <w:rPr>
          <w:spacing w:val="-3"/>
          <w:sz w:val="28"/>
        </w:rPr>
        <w:t xml:space="preserve"> </w:t>
      </w:r>
      <w:r w:rsidR="00B51558" w:rsidRPr="00B51558">
        <w:rPr>
          <w:color w:val="000000"/>
          <w:sz w:val="28"/>
          <w:lang w:val="en-US" w:eastAsia="ru-RU"/>
        </w:rPr>
        <w:t>Kaspersky</w:t>
      </w:r>
    </w:p>
    <w:p w14:paraId="4F68A0EA" w14:textId="77777777" w:rsidR="00877AD9" w:rsidRDefault="00A07CB6" w:rsidP="00A07CB6">
      <w:pPr>
        <w:pStyle w:val="1"/>
        <w:tabs>
          <w:tab w:val="left" w:pos="2071"/>
          <w:tab w:val="left" w:pos="4254"/>
          <w:tab w:val="left" w:pos="7122"/>
          <w:tab w:val="left" w:pos="8163"/>
          <w:tab w:val="left" w:pos="9554"/>
        </w:tabs>
        <w:spacing w:before="190"/>
        <w:ind w:left="0" w:right="607"/>
        <w:jc w:val="left"/>
      </w:pPr>
      <w:bookmarkStart w:id="86" w:name="_Toc124249917"/>
      <w:bookmarkStart w:id="87" w:name="_Toc124250499"/>
      <w:r>
        <w:t xml:space="preserve">       11.2. </w:t>
      </w:r>
      <w:r w:rsidR="006E789C">
        <w:t>Современные</w:t>
      </w:r>
      <w:r w:rsidR="00A94AFB">
        <w:t xml:space="preserve"> </w:t>
      </w:r>
      <w:r w:rsidR="006E789C">
        <w:t>профессиональные</w:t>
      </w:r>
      <w:r w:rsidR="00A94AFB">
        <w:t xml:space="preserve"> </w:t>
      </w:r>
      <w:r w:rsidR="006E789C">
        <w:t>базы</w:t>
      </w:r>
      <w:r w:rsidR="00A94AFB">
        <w:t xml:space="preserve">  </w:t>
      </w:r>
      <w:r w:rsidR="006E789C">
        <w:t>данных</w:t>
      </w:r>
      <w:r w:rsidR="00A94AFB">
        <w:t xml:space="preserve">  </w:t>
      </w:r>
      <w:r w:rsidR="006E789C">
        <w:rPr>
          <w:spacing w:val="-1"/>
        </w:rPr>
        <w:t>и</w:t>
      </w:r>
      <w:r w:rsidR="006E789C">
        <w:rPr>
          <w:spacing w:val="-67"/>
        </w:rPr>
        <w:t xml:space="preserve"> </w:t>
      </w:r>
      <w:r w:rsidR="006E789C">
        <w:t>информационные</w:t>
      </w:r>
      <w:r w:rsidR="006E789C">
        <w:rPr>
          <w:spacing w:val="-1"/>
        </w:rPr>
        <w:t xml:space="preserve"> </w:t>
      </w:r>
      <w:r w:rsidR="006E789C">
        <w:t>справочные системы</w:t>
      </w:r>
      <w:bookmarkEnd w:id="86"/>
      <w:bookmarkEnd w:id="87"/>
    </w:p>
    <w:p w14:paraId="7BF20C44" w14:textId="77777777"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19" w:lineRule="exact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14:paraId="0FCD960D" w14:textId="77777777"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14:paraId="5D022240" w14:textId="77777777"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line="322" w:lineRule="exact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color w:val="0000FF"/>
          <w:spacing w:val="-9"/>
          <w:sz w:val="28"/>
        </w:rPr>
        <w:t xml:space="preserve"> </w:t>
      </w:r>
      <w:hyperlink r:id="rId10">
        <w:r>
          <w:rPr>
            <w:color w:val="0000FF"/>
            <w:sz w:val="28"/>
            <w:u w:val="single" w:color="0000FF"/>
          </w:rPr>
          <w:t>http://ru.wikipedia.org/wiki/Wiki</w:t>
        </w:r>
      </w:hyperlink>
    </w:p>
    <w:p w14:paraId="35E8CD90" w14:textId="77777777" w:rsidR="00877AD9" w:rsidRDefault="006E789C">
      <w:pPr>
        <w:pStyle w:val="a5"/>
        <w:numPr>
          <w:ilvl w:val="0"/>
          <w:numId w:val="1"/>
        </w:numPr>
        <w:tabs>
          <w:tab w:val="left" w:pos="1558"/>
          <w:tab w:val="left" w:pos="1559"/>
          <w:tab w:val="left" w:pos="2847"/>
          <w:tab w:val="left" w:pos="4795"/>
          <w:tab w:val="left" w:pos="6326"/>
          <w:tab w:val="left" w:pos="8112"/>
          <w:tab w:val="left" w:pos="9610"/>
        </w:tabs>
        <w:ind w:left="1070" w:right="620" w:firstLine="0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11">
        <w:r>
          <w:rPr>
            <w:sz w:val="28"/>
          </w:rPr>
          <w:t>http://www.skrin.ru/</w:t>
        </w:r>
      </w:hyperlink>
    </w:p>
    <w:p w14:paraId="3F22DEC3" w14:textId="77777777" w:rsidR="00877AD9" w:rsidRDefault="006E789C">
      <w:pPr>
        <w:pStyle w:val="a5"/>
        <w:numPr>
          <w:ilvl w:val="0"/>
          <w:numId w:val="1"/>
        </w:numPr>
        <w:tabs>
          <w:tab w:val="left" w:pos="1351"/>
        </w:tabs>
        <w:spacing w:before="2"/>
        <w:ind w:left="721" w:right="736" w:firstLine="348"/>
        <w:rPr>
          <w:sz w:val="28"/>
        </w:rPr>
      </w:pPr>
      <w:r>
        <w:rPr>
          <w:sz w:val="28"/>
        </w:rPr>
        <w:t>Свободная среда разработки программного обеспечения с открытым</w:t>
      </w:r>
      <w:r>
        <w:rPr>
          <w:spacing w:val="-67"/>
          <w:sz w:val="28"/>
        </w:rPr>
        <w:t xml:space="preserve"> </w:t>
      </w:r>
      <w:r>
        <w:rPr>
          <w:sz w:val="28"/>
        </w:rPr>
        <w:t>исходным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кодом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 программирования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R</w:t>
      </w:r>
      <w:r>
        <w:rPr>
          <w:spacing w:val="-2"/>
          <w:sz w:val="28"/>
        </w:rPr>
        <w:t xml:space="preserve"> </w:t>
      </w:r>
      <w:r>
        <w:rPr>
          <w:sz w:val="28"/>
        </w:rPr>
        <w:t>«RStudio»;</w:t>
      </w:r>
    </w:p>
    <w:p w14:paraId="37C8A353" w14:textId="77777777"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spacing w:line="322" w:lineRule="exact"/>
        <w:ind w:left="1348" w:hanging="282"/>
        <w:rPr>
          <w:sz w:val="28"/>
        </w:rPr>
      </w:pPr>
      <w:r>
        <w:rPr>
          <w:sz w:val="28"/>
        </w:rPr>
        <w:t>Программный</w:t>
      </w:r>
      <w:r>
        <w:rPr>
          <w:spacing w:val="-5"/>
          <w:sz w:val="28"/>
        </w:rPr>
        <w:t xml:space="preserve"> </w:t>
      </w:r>
      <w:r>
        <w:rPr>
          <w:sz w:val="28"/>
        </w:rPr>
        <w:t>пакет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«Statistica»;</w:t>
      </w:r>
    </w:p>
    <w:p w14:paraId="272E81BE" w14:textId="77777777"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ind w:left="789" w:right="2185" w:firstLine="278"/>
        <w:rPr>
          <w:sz w:val="28"/>
        </w:rPr>
      </w:pPr>
      <w:r>
        <w:rPr>
          <w:sz w:val="28"/>
        </w:rPr>
        <w:t>Прикладной программный пакет для эконометрического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«Gretl»;</w:t>
      </w:r>
    </w:p>
    <w:p w14:paraId="3E3420A7" w14:textId="77777777" w:rsidR="00877AD9" w:rsidRDefault="006E789C">
      <w:pPr>
        <w:pStyle w:val="a5"/>
        <w:numPr>
          <w:ilvl w:val="0"/>
          <w:numId w:val="1"/>
        </w:numPr>
        <w:tabs>
          <w:tab w:val="left" w:pos="1349"/>
        </w:tabs>
        <w:spacing w:line="321" w:lineRule="exact"/>
        <w:ind w:left="1348" w:hanging="282"/>
        <w:rPr>
          <w:sz w:val="28"/>
        </w:rPr>
      </w:pPr>
      <w:r>
        <w:rPr>
          <w:sz w:val="28"/>
        </w:rPr>
        <w:t>Среда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«MatLab».</w:t>
      </w:r>
    </w:p>
    <w:p w14:paraId="70D57D35" w14:textId="77777777" w:rsidR="00A07CB6" w:rsidRDefault="00A07CB6" w:rsidP="00A07CB6">
      <w:pPr>
        <w:pStyle w:val="a5"/>
        <w:tabs>
          <w:tab w:val="left" w:pos="1349"/>
        </w:tabs>
        <w:spacing w:line="321" w:lineRule="exact"/>
        <w:ind w:left="1348"/>
        <w:rPr>
          <w:sz w:val="28"/>
        </w:rPr>
      </w:pPr>
    </w:p>
    <w:p w14:paraId="49315297" w14:textId="77777777" w:rsidR="00A07CB6" w:rsidRPr="00A07CB6" w:rsidRDefault="00A07CB6" w:rsidP="00A07CB6">
      <w:pPr>
        <w:tabs>
          <w:tab w:val="left" w:pos="1349"/>
        </w:tabs>
        <w:spacing w:line="321" w:lineRule="exact"/>
        <w:rPr>
          <w:b/>
          <w:sz w:val="28"/>
        </w:rPr>
      </w:pPr>
      <w:r>
        <w:rPr>
          <w:b/>
          <w:sz w:val="28"/>
        </w:rPr>
        <w:t xml:space="preserve">        </w:t>
      </w:r>
      <w:r w:rsidRPr="00A07CB6">
        <w:rPr>
          <w:b/>
          <w:sz w:val="28"/>
        </w:rPr>
        <w:t>11.3.</w:t>
      </w:r>
      <w:r w:rsidRPr="00A07CB6">
        <w:rPr>
          <w:b/>
          <w:sz w:val="28"/>
        </w:rPr>
        <w:tab/>
        <w:t xml:space="preserve">Сертифицированные программные и аппаратные средства защиты </w:t>
      </w:r>
      <w:r>
        <w:rPr>
          <w:b/>
          <w:sz w:val="28"/>
        </w:rPr>
        <w:t xml:space="preserve">  </w:t>
      </w:r>
      <w:r w:rsidRPr="00A07CB6">
        <w:rPr>
          <w:b/>
          <w:sz w:val="28"/>
        </w:rPr>
        <w:t>информации</w:t>
      </w:r>
    </w:p>
    <w:p w14:paraId="043A39E9" w14:textId="77777777" w:rsidR="00A07CB6" w:rsidRPr="00A07CB6" w:rsidRDefault="00A07CB6" w:rsidP="00A07CB6">
      <w:pPr>
        <w:tabs>
          <w:tab w:val="left" w:pos="1349"/>
        </w:tabs>
        <w:spacing w:line="321" w:lineRule="exact"/>
        <w:rPr>
          <w:sz w:val="28"/>
        </w:rPr>
      </w:pPr>
      <w:r w:rsidRPr="00A07CB6">
        <w:rPr>
          <w:sz w:val="28"/>
        </w:rPr>
        <w:t>Не предусмотрены.</w:t>
      </w:r>
    </w:p>
    <w:p w14:paraId="48CC44F5" w14:textId="77777777" w:rsidR="009D0D74" w:rsidRDefault="009D0D74" w:rsidP="009D0D74">
      <w:pPr>
        <w:tabs>
          <w:tab w:val="left" w:pos="1349"/>
        </w:tabs>
        <w:spacing w:line="321" w:lineRule="exact"/>
        <w:rPr>
          <w:sz w:val="28"/>
        </w:rPr>
      </w:pPr>
    </w:p>
    <w:p w14:paraId="5F7E5660" w14:textId="77777777" w:rsidR="009D0D74" w:rsidRDefault="009D0D74" w:rsidP="009D0D74">
      <w:pPr>
        <w:tabs>
          <w:tab w:val="left" w:pos="1349"/>
        </w:tabs>
        <w:spacing w:line="321" w:lineRule="exact"/>
        <w:rPr>
          <w:sz w:val="28"/>
        </w:rPr>
      </w:pPr>
    </w:p>
    <w:p w14:paraId="0CC485E2" w14:textId="77777777" w:rsidR="009D0D74" w:rsidRDefault="009D0D74" w:rsidP="009D0D74">
      <w:pPr>
        <w:tabs>
          <w:tab w:val="left" w:pos="1349"/>
        </w:tabs>
        <w:spacing w:line="321" w:lineRule="exact"/>
        <w:rPr>
          <w:sz w:val="28"/>
        </w:rPr>
      </w:pPr>
    </w:p>
    <w:p w14:paraId="6A50DCE1" w14:textId="77777777" w:rsidR="009D0D74" w:rsidRDefault="009D0D74" w:rsidP="009D0D74">
      <w:pPr>
        <w:tabs>
          <w:tab w:val="left" w:pos="1349"/>
        </w:tabs>
        <w:spacing w:line="321" w:lineRule="exact"/>
        <w:rPr>
          <w:sz w:val="28"/>
        </w:rPr>
      </w:pPr>
    </w:p>
    <w:p w14:paraId="3B36A344" w14:textId="77777777" w:rsidR="009D0D74" w:rsidRPr="009D0D74" w:rsidRDefault="009D0D74" w:rsidP="009D0D74">
      <w:pPr>
        <w:tabs>
          <w:tab w:val="left" w:pos="1349"/>
        </w:tabs>
        <w:spacing w:line="321" w:lineRule="exact"/>
        <w:rPr>
          <w:sz w:val="28"/>
        </w:rPr>
      </w:pPr>
    </w:p>
    <w:p w14:paraId="3A224763" w14:textId="77777777" w:rsidR="00877AD9" w:rsidRDefault="00877AD9">
      <w:pPr>
        <w:pStyle w:val="a3"/>
        <w:spacing w:before="6"/>
        <w:ind w:left="0"/>
      </w:pPr>
    </w:p>
    <w:p w14:paraId="50197914" w14:textId="77777777" w:rsidR="00877AD9" w:rsidRDefault="0075010A" w:rsidP="0075010A">
      <w:pPr>
        <w:pStyle w:val="1"/>
        <w:numPr>
          <w:ilvl w:val="2"/>
          <w:numId w:val="4"/>
        </w:numPr>
        <w:tabs>
          <w:tab w:val="left" w:pos="1140"/>
        </w:tabs>
        <w:ind w:right="605"/>
        <w:jc w:val="left"/>
      </w:pPr>
      <w:bookmarkStart w:id="88" w:name="_Toc124249918"/>
      <w:r>
        <w:t xml:space="preserve"> </w:t>
      </w:r>
      <w:bookmarkStart w:id="89" w:name="_Toc124250500"/>
      <w:r w:rsidR="006E789C">
        <w:t>Описание</w:t>
      </w:r>
      <w:r w:rsidR="006E789C">
        <w:rPr>
          <w:spacing w:val="1"/>
        </w:rPr>
        <w:t xml:space="preserve"> </w:t>
      </w:r>
      <w:r w:rsidR="006E789C">
        <w:t>материально-технической</w:t>
      </w:r>
      <w:r w:rsidR="006E789C">
        <w:rPr>
          <w:spacing w:val="1"/>
        </w:rPr>
        <w:t xml:space="preserve"> </w:t>
      </w:r>
      <w:r w:rsidR="006E789C">
        <w:t>базы,</w:t>
      </w:r>
      <w:r w:rsidR="006E789C">
        <w:rPr>
          <w:spacing w:val="1"/>
        </w:rPr>
        <w:t xml:space="preserve"> </w:t>
      </w:r>
      <w:r w:rsidR="006E789C">
        <w:t>необходимой</w:t>
      </w:r>
      <w:r w:rsidR="006E789C">
        <w:rPr>
          <w:spacing w:val="1"/>
        </w:rPr>
        <w:t xml:space="preserve"> </w:t>
      </w:r>
      <w:r w:rsidR="006E789C">
        <w:t>для</w:t>
      </w:r>
      <w:r w:rsidR="006E789C">
        <w:rPr>
          <w:spacing w:val="1"/>
        </w:rPr>
        <w:t xml:space="preserve"> </w:t>
      </w:r>
      <w:r w:rsidR="006E789C">
        <w:t>осуществления</w:t>
      </w:r>
      <w:r w:rsidR="006E789C">
        <w:rPr>
          <w:spacing w:val="-3"/>
        </w:rPr>
        <w:t xml:space="preserve"> </w:t>
      </w:r>
      <w:r w:rsidR="006E789C">
        <w:t>образовательного процесса по</w:t>
      </w:r>
      <w:r w:rsidR="006E789C">
        <w:rPr>
          <w:spacing w:val="1"/>
        </w:rPr>
        <w:t xml:space="preserve"> </w:t>
      </w:r>
      <w:r w:rsidR="006E789C">
        <w:t>дисциплине</w:t>
      </w:r>
      <w:bookmarkEnd w:id="88"/>
      <w:bookmarkEnd w:id="89"/>
    </w:p>
    <w:p w14:paraId="7C46E57B" w14:textId="77777777" w:rsidR="00877AD9" w:rsidRDefault="00877AD9">
      <w:pPr>
        <w:pStyle w:val="a3"/>
        <w:spacing w:before="5"/>
        <w:ind w:left="0"/>
        <w:rPr>
          <w:b/>
          <w:sz w:val="27"/>
        </w:rPr>
      </w:pPr>
    </w:p>
    <w:p w14:paraId="46DE8B21" w14:textId="77777777" w:rsidR="00877AD9" w:rsidRDefault="006E789C">
      <w:pPr>
        <w:pStyle w:val="a3"/>
        <w:ind w:right="610" w:firstLine="707"/>
        <w:jc w:val="both"/>
      </w:pP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-67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наличие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аудитории</w:t>
      </w:r>
      <w:r>
        <w:rPr>
          <w:spacing w:val="-2"/>
        </w:rPr>
        <w:t xml:space="preserve"> </w:t>
      </w:r>
      <w:r>
        <w:t>аудиовизуального оборудования.</w:t>
      </w:r>
    </w:p>
    <w:sectPr w:rsidR="00877AD9">
      <w:pgSz w:w="11910" w:h="16840"/>
      <w:pgMar w:top="620" w:right="240" w:bottom="1160" w:left="134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A5E73" w14:textId="77777777" w:rsidR="00897822" w:rsidRDefault="00897822">
      <w:r>
        <w:separator/>
      </w:r>
    </w:p>
  </w:endnote>
  <w:endnote w:type="continuationSeparator" w:id="0">
    <w:p w14:paraId="19BE8378" w14:textId="77777777" w:rsidR="00897822" w:rsidRDefault="00897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48E35" w14:textId="77777777" w:rsidR="00F00777" w:rsidRDefault="00F00777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052737" wp14:editId="3EBE5E8B">
              <wp:simplePos x="0" y="0"/>
              <wp:positionH relativeFrom="page">
                <wp:posOffset>3949065</wp:posOffset>
              </wp:positionH>
              <wp:positionV relativeFrom="page">
                <wp:posOffset>9940290</wp:posOffset>
              </wp:positionV>
              <wp:extent cx="20447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DD430" w14:textId="6F9F21A2" w:rsidR="00F00777" w:rsidRDefault="00F00777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38CC">
                            <w:rPr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52737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10.95pt;margin-top:782.7pt;width:16.1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CFtwIAAKg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" filled="f" stroked="f">
              <v:textbox inset="0,0,0,0">
                <w:txbxContent>
                  <w:p w14:paraId="283DD430" w14:textId="6F9F21A2" w:rsidR="00F00777" w:rsidRDefault="00F00777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F38CC">
                      <w:rPr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999EC" w14:textId="77777777" w:rsidR="00897822" w:rsidRDefault="00897822">
      <w:r>
        <w:separator/>
      </w:r>
    </w:p>
  </w:footnote>
  <w:footnote w:type="continuationSeparator" w:id="0">
    <w:p w14:paraId="0A7C937C" w14:textId="77777777" w:rsidR="00897822" w:rsidRDefault="00897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706B"/>
    <w:multiLevelType w:val="hybridMultilevel"/>
    <w:tmpl w:val="42FAF00A"/>
    <w:lvl w:ilvl="0" w:tplc="5FC8F6F6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1B8C2FFC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1B504C2C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A3FC83A2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456A6B0A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D70EDFF2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0278F02A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29144C42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03702290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075B50D7"/>
    <w:multiLevelType w:val="hybridMultilevel"/>
    <w:tmpl w:val="014CF9DE"/>
    <w:lvl w:ilvl="0" w:tplc="5B5099B2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1A9234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5EE8428A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2F1247CE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250ED978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8FE6E9F4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D7D81A6E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5CA0F67E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05CE00CE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AF9273D"/>
    <w:multiLevelType w:val="hybridMultilevel"/>
    <w:tmpl w:val="FDCE5822"/>
    <w:lvl w:ilvl="0" w:tplc="7EF62DE8">
      <w:numFmt w:val="bullet"/>
      <w:lvlText w:val="-"/>
      <w:lvlJc w:val="left"/>
      <w:pPr>
        <w:ind w:left="362" w:hanging="1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F0DF14">
      <w:numFmt w:val="bullet"/>
      <w:lvlText w:val="•"/>
      <w:lvlJc w:val="left"/>
      <w:pPr>
        <w:ind w:left="1356" w:hanging="188"/>
      </w:pPr>
      <w:rPr>
        <w:rFonts w:hint="default"/>
        <w:lang w:val="ru-RU" w:eastAsia="en-US" w:bidi="ar-SA"/>
      </w:rPr>
    </w:lvl>
    <w:lvl w:ilvl="2" w:tplc="8C9A95A4">
      <w:numFmt w:val="bullet"/>
      <w:lvlText w:val="•"/>
      <w:lvlJc w:val="left"/>
      <w:pPr>
        <w:ind w:left="2353" w:hanging="188"/>
      </w:pPr>
      <w:rPr>
        <w:rFonts w:hint="default"/>
        <w:lang w:val="ru-RU" w:eastAsia="en-US" w:bidi="ar-SA"/>
      </w:rPr>
    </w:lvl>
    <w:lvl w:ilvl="3" w:tplc="57B640E0">
      <w:numFmt w:val="bullet"/>
      <w:lvlText w:val="•"/>
      <w:lvlJc w:val="left"/>
      <w:pPr>
        <w:ind w:left="3349" w:hanging="188"/>
      </w:pPr>
      <w:rPr>
        <w:rFonts w:hint="default"/>
        <w:lang w:val="ru-RU" w:eastAsia="en-US" w:bidi="ar-SA"/>
      </w:rPr>
    </w:lvl>
    <w:lvl w:ilvl="4" w:tplc="45A06458">
      <w:numFmt w:val="bullet"/>
      <w:lvlText w:val="•"/>
      <w:lvlJc w:val="left"/>
      <w:pPr>
        <w:ind w:left="4346" w:hanging="188"/>
      </w:pPr>
      <w:rPr>
        <w:rFonts w:hint="default"/>
        <w:lang w:val="ru-RU" w:eastAsia="en-US" w:bidi="ar-SA"/>
      </w:rPr>
    </w:lvl>
    <w:lvl w:ilvl="5" w:tplc="D924E83A">
      <w:numFmt w:val="bullet"/>
      <w:lvlText w:val="•"/>
      <w:lvlJc w:val="left"/>
      <w:pPr>
        <w:ind w:left="5343" w:hanging="188"/>
      </w:pPr>
      <w:rPr>
        <w:rFonts w:hint="default"/>
        <w:lang w:val="ru-RU" w:eastAsia="en-US" w:bidi="ar-SA"/>
      </w:rPr>
    </w:lvl>
    <w:lvl w:ilvl="6" w:tplc="8F5C69D6">
      <w:numFmt w:val="bullet"/>
      <w:lvlText w:val="•"/>
      <w:lvlJc w:val="left"/>
      <w:pPr>
        <w:ind w:left="6339" w:hanging="188"/>
      </w:pPr>
      <w:rPr>
        <w:rFonts w:hint="default"/>
        <w:lang w:val="ru-RU" w:eastAsia="en-US" w:bidi="ar-SA"/>
      </w:rPr>
    </w:lvl>
    <w:lvl w:ilvl="7" w:tplc="A472161A">
      <w:numFmt w:val="bullet"/>
      <w:lvlText w:val="•"/>
      <w:lvlJc w:val="left"/>
      <w:pPr>
        <w:ind w:left="7336" w:hanging="188"/>
      </w:pPr>
      <w:rPr>
        <w:rFonts w:hint="default"/>
        <w:lang w:val="ru-RU" w:eastAsia="en-US" w:bidi="ar-SA"/>
      </w:rPr>
    </w:lvl>
    <w:lvl w:ilvl="8" w:tplc="5AD89C14">
      <w:numFmt w:val="bullet"/>
      <w:lvlText w:val="•"/>
      <w:lvlJc w:val="left"/>
      <w:pPr>
        <w:ind w:left="8333" w:hanging="188"/>
      </w:pPr>
      <w:rPr>
        <w:rFonts w:hint="default"/>
        <w:lang w:val="ru-RU" w:eastAsia="en-US" w:bidi="ar-SA"/>
      </w:rPr>
    </w:lvl>
  </w:abstractNum>
  <w:abstractNum w:abstractNumId="3" w15:restartNumberingAfterBreak="0">
    <w:nsid w:val="0C8E4FF1"/>
    <w:multiLevelType w:val="hybridMultilevel"/>
    <w:tmpl w:val="19BEE728"/>
    <w:lvl w:ilvl="0" w:tplc="9E08015E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DD275F8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3484064C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DF4CEE68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8E3AC07E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1EA4F25C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56A0D112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219CC2A6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0B867972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027577C"/>
    <w:multiLevelType w:val="hybridMultilevel"/>
    <w:tmpl w:val="D54C6138"/>
    <w:lvl w:ilvl="0" w:tplc="33EE97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A1677"/>
    <w:multiLevelType w:val="hybridMultilevel"/>
    <w:tmpl w:val="27FAF072"/>
    <w:lvl w:ilvl="0" w:tplc="E72AF5D2">
      <w:start w:val="9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82021AE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92FEB4D2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78BE8F20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49628C1E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E5720CD4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A09C2036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04F8E228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9A52DFB4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13F24F1D"/>
    <w:multiLevelType w:val="hybridMultilevel"/>
    <w:tmpl w:val="B8AE6098"/>
    <w:lvl w:ilvl="0" w:tplc="34FC0A0C">
      <w:start w:val="3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F8D448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87622392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19F2C4DE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1D84A0C8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9B4670EC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725A7CE4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934AEE18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94E0F3B6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7" w15:restartNumberingAfterBreak="0">
    <w:nsid w:val="14F3517A"/>
    <w:multiLevelType w:val="hybridMultilevel"/>
    <w:tmpl w:val="6EB0E3C4"/>
    <w:lvl w:ilvl="0" w:tplc="71682686">
      <w:start w:val="1"/>
      <w:numFmt w:val="decimal"/>
      <w:lvlText w:val="%1."/>
      <w:lvlJc w:val="left"/>
      <w:pPr>
        <w:ind w:left="645" w:hanging="360"/>
      </w:pPr>
      <w:rPr>
        <w:rFonts w:hint="default"/>
        <w:spacing w:val="0"/>
        <w:w w:val="100"/>
        <w:sz w:val="28"/>
        <w:szCs w:val="28"/>
        <w:lang w:val="ru-RU" w:eastAsia="en-US" w:bidi="ar-SA"/>
      </w:rPr>
    </w:lvl>
    <w:lvl w:ilvl="1" w:tplc="2D1E556A">
      <w:start w:val="9"/>
      <w:numFmt w:val="decimal"/>
      <w:lvlText w:val="%2."/>
      <w:lvlJc w:val="left"/>
      <w:pPr>
        <w:ind w:left="1369" w:hanging="28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305A5734">
      <w:start w:val="11"/>
      <w:numFmt w:val="decimal"/>
      <w:lvlText w:val="%3."/>
      <w:lvlJc w:val="left"/>
      <w:pPr>
        <w:ind w:left="1501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 w:tplc="F30A4D84">
      <w:numFmt w:val="bullet"/>
      <w:lvlText w:val="•"/>
      <w:lvlJc w:val="left"/>
      <w:pPr>
        <w:ind w:left="2603" w:hanging="420"/>
      </w:pPr>
      <w:rPr>
        <w:rFonts w:hint="default"/>
        <w:lang w:val="ru-RU" w:eastAsia="en-US" w:bidi="ar-SA"/>
      </w:rPr>
    </w:lvl>
    <w:lvl w:ilvl="4" w:tplc="5764093E">
      <w:numFmt w:val="bullet"/>
      <w:lvlText w:val="•"/>
      <w:lvlJc w:val="left"/>
      <w:pPr>
        <w:ind w:left="3706" w:hanging="420"/>
      </w:pPr>
      <w:rPr>
        <w:rFonts w:hint="default"/>
        <w:lang w:val="ru-RU" w:eastAsia="en-US" w:bidi="ar-SA"/>
      </w:rPr>
    </w:lvl>
    <w:lvl w:ilvl="5" w:tplc="13CE0FCE">
      <w:numFmt w:val="bullet"/>
      <w:lvlText w:val="•"/>
      <w:lvlJc w:val="left"/>
      <w:pPr>
        <w:ind w:left="4809" w:hanging="420"/>
      </w:pPr>
      <w:rPr>
        <w:rFonts w:hint="default"/>
        <w:lang w:val="ru-RU" w:eastAsia="en-US" w:bidi="ar-SA"/>
      </w:rPr>
    </w:lvl>
    <w:lvl w:ilvl="6" w:tplc="CB808468">
      <w:numFmt w:val="bullet"/>
      <w:lvlText w:val="•"/>
      <w:lvlJc w:val="left"/>
      <w:pPr>
        <w:ind w:left="5913" w:hanging="420"/>
      </w:pPr>
      <w:rPr>
        <w:rFonts w:hint="default"/>
        <w:lang w:val="ru-RU" w:eastAsia="en-US" w:bidi="ar-SA"/>
      </w:rPr>
    </w:lvl>
    <w:lvl w:ilvl="7" w:tplc="E85C95B8">
      <w:numFmt w:val="bullet"/>
      <w:lvlText w:val="•"/>
      <w:lvlJc w:val="left"/>
      <w:pPr>
        <w:ind w:left="7016" w:hanging="420"/>
      </w:pPr>
      <w:rPr>
        <w:rFonts w:hint="default"/>
        <w:lang w:val="ru-RU" w:eastAsia="en-US" w:bidi="ar-SA"/>
      </w:rPr>
    </w:lvl>
    <w:lvl w:ilvl="8" w:tplc="2156503C">
      <w:numFmt w:val="bullet"/>
      <w:lvlText w:val="•"/>
      <w:lvlJc w:val="left"/>
      <w:pPr>
        <w:ind w:left="8119" w:hanging="420"/>
      </w:pPr>
      <w:rPr>
        <w:rFonts w:hint="default"/>
        <w:lang w:val="ru-RU" w:eastAsia="en-US" w:bidi="ar-SA"/>
      </w:rPr>
    </w:lvl>
  </w:abstractNum>
  <w:abstractNum w:abstractNumId="8" w15:restartNumberingAfterBreak="0">
    <w:nsid w:val="179E45B1"/>
    <w:multiLevelType w:val="hybridMultilevel"/>
    <w:tmpl w:val="4AFE704A"/>
    <w:lvl w:ilvl="0" w:tplc="EBEA13A6">
      <w:start w:val="1"/>
      <w:numFmt w:val="decimal"/>
      <w:lvlText w:val="%1."/>
      <w:lvlJc w:val="left"/>
      <w:pPr>
        <w:ind w:left="1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9" w15:restartNumberingAfterBreak="0">
    <w:nsid w:val="1F897E26"/>
    <w:multiLevelType w:val="multilevel"/>
    <w:tmpl w:val="A90255A6"/>
    <w:lvl w:ilvl="0">
      <w:start w:val="1"/>
      <w:numFmt w:val="decimal"/>
      <w:lvlText w:val="%1."/>
      <w:lvlJc w:val="left"/>
      <w:pPr>
        <w:ind w:left="563" w:hanging="201"/>
      </w:pPr>
      <w:rPr>
        <w:rFonts w:ascii="Times New Roman" w:eastAsia="Times New Roman" w:hAnsi="Times New Roman" w:cs="Times New Roman" w:hint="default"/>
        <w:spacing w:val="-13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40"/>
      </w:pPr>
      <w:rPr>
        <w:rFonts w:ascii="Times New Roman" w:eastAsia="Times New Roman" w:hAnsi="Times New Roman" w:cs="Times New Roman" w:hint="default"/>
        <w:spacing w:val="-15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800" w:hanging="4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90" w:hanging="4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81" w:hanging="4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2" w:hanging="4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4" w:hanging="4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44" w:hanging="4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451443"/>
    <w:multiLevelType w:val="multilevel"/>
    <w:tmpl w:val="1D8495CC"/>
    <w:lvl w:ilvl="0">
      <w:start w:val="1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3553B07"/>
    <w:multiLevelType w:val="multilevel"/>
    <w:tmpl w:val="28361E80"/>
    <w:lvl w:ilvl="0">
      <w:start w:val="1"/>
      <w:numFmt w:val="decimal"/>
      <w:lvlText w:val="%1."/>
      <w:lvlJc w:val="left"/>
      <w:pPr>
        <w:ind w:left="1572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8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29" w:hanging="8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9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8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8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8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7" w:hanging="876"/>
      </w:pPr>
      <w:rPr>
        <w:rFonts w:hint="default"/>
        <w:lang w:val="ru-RU" w:eastAsia="en-US" w:bidi="ar-SA"/>
      </w:rPr>
    </w:lvl>
  </w:abstractNum>
  <w:abstractNum w:abstractNumId="12" w15:restartNumberingAfterBreak="0">
    <w:nsid w:val="28D2283D"/>
    <w:multiLevelType w:val="hybridMultilevel"/>
    <w:tmpl w:val="A8E01E96"/>
    <w:lvl w:ilvl="0" w:tplc="BC081BF6">
      <w:start w:val="1"/>
      <w:numFmt w:val="decimal"/>
      <w:lvlText w:val="%1."/>
      <w:lvlJc w:val="left"/>
      <w:pPr>
        <w:ind w:left="107" w:hanging="7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2B861438">
      <w:numFmt w:val="bullet"/>
      <w:lvlText w:val="•"/>
      <w:lvlJc w:val="left"/>
      <w:pPr>
        <w:ind w:left="627" w:hanging="708"/>
      </w:pPr>
      <w:rPr>
        <w:rFonts w:hint="default"/>
        <w:lang w:val="ru-RU" w:eastAsia="en-US" w:bidi="ar-SA"/>
      </w:rPr>
    </w:lvl>
    <w:lvl w:ilvl="2" w:tplc="F1B2C218">
      <w:numFmt w:val="bullet"/>
      <w:lvlText w:val="•"/>
      <w:lvlJc w:val="left"/>
      <w:pPr>
        <w:ind w:left="1155" w:hanging="708"/>
      </w:pPr>
      <w:rPr>
        <w:rFonts w:hint="default"/>
        <w:lang w:val="ru-RU" w:eastAsia="en-US" w:bidi="ar-SA"/>
      </w:rPr>
    </w:lvl>
    <w:lvl w:ilvl="3" w:tplc="98163056">
      <w:numFmt w:val="bullet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4" w:tplc="C336AABA">
      <w:numFmt w:val="bullet"/>
      <w:lvlText w:val="•"/>
      <w:lvlJc w:val="left"/>
      <w:pPr>
        <w:ind w:left="2211" w:hanging="708"/>
      </w:pPr>
      <w:rPr>
        <w:rFonts w:hint="default"/>
        <w:lang w:val="ru-RU" w:eastAsia="en-US" w:bidi="ar-SA"/>
      </w:rPr>
    </w:lvl>
    <w:lvl w:ilvl="5" w:tplc="56520242">
      <w:numFmt w:val="bullet"/>
      <w:lvlText w:val="•"/>
      <w:lvlJc w:val="left"/>
      <w:pPr>
        <w:ind w:left="2739" w:hanging="708"/>
      </w:pPr>
      <w:rPr>
        <w:rFonts w:hint="default"/>
        <w:lang w:val="ru-RU" w:eastAsia="en-US" w:bidi="ar-SA"/>
      </w:rPr>
    </w:lvl>
    <w:lvl w:ilvl="6" w:tplc="E48E9932">
      <w:numFmt w:val="bullet"/>
      <w:lvlText w:val="•"/>
      <w:lvlJc w:val="left"/>
      <w:pPr>
        <w:ind w:left="3267" w:hanging="708"/>
      </w:pPr>
      <w:rPr>
        <w:rFonts w:hint="default"/>
        <w:lang w:val="ru-RU" w:eastAsia="en-US" w:bidi="ar-SA"/>
      </w:rPr>
    </w:lvl>
    <w:lvl w:ilvl="7" w:tplc="8CC842AE">
      <w:numFmt w:val="bullet"/>
      <w:lvlText w:val="•"/>
      <w:lvlJc w:val="left"/>
      <w:pPr>
        <w:ind w:left="3795" w:hanging="708"/>
      </w:pPr>
      <w:rPr>
        <w:rFonts w:hint="default"/>
        <w:lang w:val="ru-RU" w:eastAsia="en-US" w:bidi="ar-SA"/>
      </w:rPr>
    </w:lvl>
    <w:lvl w:ilvl="8" w:tplc="80F0E13A">
      <w:numFmt w:val="bullet"/>
      <w:lvlText w:val="•"/>
      <w:lvlJc w:val="left"/>
      <w:pPr>
        <w:ind w:left="4323" w:hanging="708"/>
      </w:pPr>
      <w:rPr>
        <w:rFonts w:hint="default"/>
        <w:lang w:val="ru-RU" w:eastAsia="en-US" w:bidi="ar-SA"/>
      </w:rPr>
    </w:lvl>
  </w:abstractNum>
  <w:abstractNum w:abstractNumId="13" w15:restartNumberingAfterBreak="0">
    <w:nsid w:val="2AF11748"/>
    <w:multiLevelType w:val="hybridMultilevel"/>
    <w:tmpl w:val="9646A3B6"/>
    <w:lvl w:ilvl="0" w:tplc="232CD576">
      <w:start w:val="3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F6C1388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C5D6586E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C92AEAC0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44361DBE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4514A098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90FEF58E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05B66246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91A0521C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2B6C7907"/>
    <w:multiLevelType w:val="hybridMultilevel"/>
    <w:tmpl w:val="1C6E0DE4"/>
    <w:lvl w:ilvl="0" w:tplc="4260DC34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28CCA622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192857E8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DE9A4BE4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014076E2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256AC20A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B52035A4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44E21F88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2F869936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15" w15:restartNumberingAfterBreak="0">
    <w:nsid w:val="2FBE5B04"/>
    <w:multiLevelType w:val="hybridMultilevel"/>
    <w:tmpl w:val="E03C211E"/>
    <w:lvl w:ilvl="0" w:tplc="DAB87FBE">
      <w:start w:val="1"/>
      <w:numFmt w:val="decimal"/>
      <w:lvlText w:val="%1."/>
      <w:lvlJc w:val="left"/>
      <w:pPr>
        <w:ind w:left="107" w:hanging="7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0ABC2A7E">
      <w:numFmt w:val="bullet"/>
      <w:lvlText w:val="•"/>
      <w:lvlJc w:val="left"/>
      <w:pPr>
        <w:ind w:left="627" w:hanging="708"/>
      </w:pPr>
      <w:rPr>
        <w:rFonts w:hint="default"/>
        <w:lang w:val="ru-RU" w:eastAsia="en-US" w:bidi="ar-SA"/>
      </w:rPr>
    </w:lvl>
    <w:lvl w:ilvl="2" w:tplc="8F1A3B9A">
      <w:numFmt w:val="bullet"/>
      <w:lvlText w:val="•"/>
      <w:lvlJc w:val="left"/>
      <w:pPr>
        <w:ind w:left="1155" w:hanging="708"/>
      </w:pPr>
      <w:rPr>
        <w:rFonts w:hint="default"/>
        <w:lang w:val="ru-RU" w:eastAsia="en-US" w:bidi="ar-SA"/>
      </w:rPr>
    </w:lvl>
    <w:lvl w:ilvl="3" w:tplc="EA625F9A">
      <w:numFmt w:val="bullet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4" w:tplc="2D58D01A">
      <w:numFmt w:val="bullet"/>
      <w:lvlText w:val="•"/>
      <w:lvlJc w:val="left"/>
      <w:pPr>
        <w:ind w:left="2211" w:hanging="708"/>
      </w:pPr>
      <w:rPr>
        <w:rFonts w:hint="default"/>
        <w:lang w:val="ru-RU" w:eastAsia="en-US" w:bidi="ar-SA"/>
      </w:rPr>
    </w:lvl>
    <w:lvl w:ilvl="5" w:tplc="00D06D2A">
      <w:numFmt w:val="bullet"/>
      <w:lvlText w:val="•"/>
      <w:lvlJc w:val="left"/>
      <w:pPr>
        <w:ind w:left="2739" w:hanging="708"/>
      </w:pPr>
      <w:rPr>
        <w:rFonts w:hint="default"/>
        <w:lang w:val="ru-RU" w:eastAsia="en-US" w:bidi="ar-SA"/>
      </w:rPr>
    </w:lvl>
    <w:lvl w:ilvl="6" w:tplc="6E1226B8">
      <w:numFmt w:val="bullet"/>
      <w:lvlText w:val="•"/>
      <w:lvlJc w:val="left"/>
      <w:pPr>
        <w:ind w:left="3267" w:hanging="708"/>
      </w:pPr>
      <w:rPr>
        <w:rFonts w:hint="default"/>
        <w:lang w:val="ru-RU" w:eastAsia="en-US" w:bidi="ar-SA"/>
      </w:rPr>
    </w:lvl>
    <w:lvl w:ilvl="7" w:tplc="E44011D2">
      <w:numFmt w:val="bullet"/>
      <w:lvlText w:val="•"/>
      <w:lvlJc w:val="left"/>
      <w:pPr>
        <w:ind w:left="3795" w:hanging="708"/>
      </w:pPr>
      <w:rPr>
        <w:rFonts w:hint="default"/>
        <w:lang w:val="ru-RU" w:eastAsia="en-US" w:bidi="ar-SA"/>
      </w:rPr>
    </w:lvl>
    <w:lvl w:ilvl="8" w:tplc="E3C228C2">
      <w:numFmt w:val="bullet"/>
      <w:lvlText w:val="•"/>
      <w:lvlJc w:val="left"/>
      <w:pPr>
        <w:ind w:left="4323" w:hanging="708"/>
      </w:pPr>
      <w:rPr>
        <w:rFonts w:hint="default"/>
        <w:lang w:val="ru-RU" w:eastAsia="en-US" w:bidi="ar-SA"/>
      </w:rPr>
    </w:lvl>
  </w:abstractNum>
  <w:abstractNum w:abstractNumId="16" w15:restartNumberingAfterBreak="0">
    <w:nsid w:val="330456DF"/>
    <w:multiLevelType w:val="hybridMultilevel"/>
    <w:tmpl w:val="FB08EE5A"/>
    <w:lvl w:ilvl="0" w:tplc="57D051C8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7" w15:restartNumberingAfterBreak="0">
    <w:nsid w:val="33910DD4"/>
    <w:multiLevelType w:val="hybridMultilevel"/>
    <w:tmpl w:val="6C3A7CEA"/>
    <w:lvl w:ilvl="0" w:tplc="8340C508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C7FC7"/>
    <w:multiLevelType w:val="hybridMultilevel"/>
    <w:tmpl w:val="CBB8E442"/>
    <w:lvl w:ilvl="0" w:tplc="6066A688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85EAD594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203E547E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EEB434B0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C7D82060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49ACCCD8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212E2686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41DACC24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F4E0E10C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442D31F1"/>
    <w:multiLevelType w:val="hybridMultilevel"/>
    <w:tmpl w:val="59CEAFA0"/>
    <w:lvl w:ilvl="0" w:tplc="1DDA7954">
      <w:start w:val="1"/>
      <w:numFmt w:val="decimal"/>
      <w:lvlText w:val="%1."/>
      <w:lvlJc w:val="left"/>
      <w:pPr>
        <w:ind w:left="13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22917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DBEA5560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9D3A3B7C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71FAFDF8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B242FA2C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FD007D8A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B4EC6702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4A0C1DFE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44E719B8"/>
    <w:multiLevelType w:val="hybridMultilevel"/>
    <w:tmpl w:val="DEF4FB04"/>
    <w:lvl w:ilvl="0" w:tplc="71D69B5A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A928756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88E89DD8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CE8C7704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539E6BCE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3098B83E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9F90FE54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7ECE1D96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6BEA73F4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47DD211B"/>
    <w:multiLevelType w:val="multilevel"/>
    <w:tmpl w:val="F2F8DC0E"/>
    <w:lvl w:ilvl="0">
      <w:start w:val="1"/>
      <w:numFmt w:val="decimal"/>
      <w:lvlText w:val="%1."/>
      <w:lvlJc w:val="left"/>
      <w:pPr>
        <w:ind w:left="1382" w:hanging="990"/>
      </w:pPr>
      <w:rPr>
        <w:rFonts w:ascii="Times New Roman" w:hAnsi="Times New Roman" w:cs="Times New Roman"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382" w:hanging="99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89" w:hanging="9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9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9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9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07" w:hanging="9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12" w:hanging="9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7" w:hanging="990"/>
      </w:pPr>
      <w:rPr>
        <w:rFonts w:hint="default"/>
        <w:lang w:val="ru-RU" w:eastAsia="en-US" w:bidi="ar-SA"/>
      </w:rPr>
    </w:lvl>
  </w:abstractNum>
  <w:abstractNum w:abstractNumId="22" w15:restartNumberingAfterBreak="0">
    <w:nsid w:val="48732099"/>
    <w:multiLevelType w:val="hybridMultilevel"/>
    <w:tmpl w:val="72884EFC"/>
    <w:lvl w:ilvl="0" w:tplc="A2A4FDD6">
      <w:start w:val="1"/>
      <w:numFmt w:val="decimal"/>
      <w:lvlText w:val="%1."/>
      <w:lvlJc w:val="left"/>
      <w:pPr>
        <w:ind w:left="362" w:hanging="708"/>
      </w:pPr>
      <w:rPr>
        <w:rFonts w:hint="default"/>
        <w:spacing w:val="0"/>
        <w:w w:val="100"/>
        <w:lang w:val="ru-RU" w:eastAsia="en-US" w:bidi="ar-SA"/>
      </w:rPr>
    </w:lvl>
    <w:lvl w:ilvl="1" w:tplc="AA8C2D94">
      <w:numFmt w:val="bullet"/>
      <w:lvlText w:val="•"/>
      <w:lvlJc w:val="left"/>
      <w:pPr>
        <w:ind w:left="1356" w:hanging="708"/>
      </w:pPr>
      <w:rPr>
        <w:rFonts w:hint="default"/>
        <w:lang w:val="ru-RU" w:eastAsia="en-US" w:bidi="ar-SA"/>
      </w:rPr>
    </w:lvl>
    <w:lvl w:ilvl="2" w:tplc="F596338C">
      <w:numFmt w:val="bullet"/>
      <w:lvlText w:val="•"/>
      <w:lvlJc w:val="left"/>
      <w:pPr>
        <w:ind w:left="2353" w:hanging="708"/>
      </w:pPr>
      <w:rPr>
        <w:rFonts w:hint="default"/>
        <w:lang w:val="ru-RU" w:eastAsia="en-US" w:bidi="ar-SA"/>
      </w:rPr>
    </w:lvl>
    <w:lvl w:ilvl="3" w:tplc="0B761FB4">
      <w:numFmt w:val="bullet"/>
      <w:lvlText w:val="•"/>
      <w:lvlJc w:val="left"/>
      <w:pPr>
        <w:ind w:left="3349" w:hanging="708"/>
      </w:pPr>
      <w:rPr>
        <w:rFonts w:hint="default"/>
        <w:lang w:val="ru-RU" w:eastAsia="en-US" w:bidi="ar-SA"/>
      </w:rPr>
    </w:lvl>
    <w:lvl w:ilvl="4" w:tplc="9F12FA40">
      <w:numFmt w:val="bullet"/>
      <w:lvlText w:val="•"/>
      <w:lvlJc w:val="left"/>
      <w:pPr>
        <w:ind w:left="4346" w:hanging="708"/>
      </w:pPr>
      <w:rPr>
        <w:rFonts w:hint="default"/>
        <w:lang w:val="ru-RU" w:eastAsia="en-US" w:bidi="ar-SA"/>
      </w:rPr>
    </w:lvl>
    <w:lvl w:ilvl="5" w:tplc="2A9ABD2C">
      <w:numFmt w:val="bullet"/>
      <w:lvlText w:val="•"/>
      <w:lvlJc w:val="left"/>
      <w:pPr>
        <w:ind w:left="5343" w:hanging="708"/>
      </w:pPr>
      <w:rPr>
        <w:rFonts w:hint="default"/>
        <w:lang w:val="ru-RU" w:eastAsia="en-US" w:bidi="ar-SA"/>
      </w:rPr>
    </w:lvl>
    <w:lvl w:ilvl="6" w:tplc="F32A3C6E">
      <w:numFmt w:val="bullet"/>
      <w:lvlText w:val="•"/>
      <w:lvlJc w:val="left"/>
      <w:pPr>
        <w:ind w:left="6339" w:hanging="708"/>
      </w:pPr>
      <w:rPr>
        <w:rFonts w:hint="default"/>
        <w:lang w:val="ru-RU" w:eastAsia="en-US" w:bidi="ar-SA"/>
      </w:rPr>
    </w:lvl>
    <w:lvl w:ilvl="7" w:tplc="D3EA402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65A4D49A">
      <w:numFmt w:val="bullet"/>
      <w:lvlText w:val="•"/>
      <w:lvlJc w:val="left"/>
      <w:pPr>
        <w:ind w:left="8333" w:hanging="708"/>
      </w:pPr>
      <w:rPr>
        <w:rFonts w:hint="default"/>
        <w:lang w:val="ru-RU" w:eastAsia="en-US" w:bidi="ar-SA"/>
      </w:rPr>
    </w:lvl>
  </w:abstractNum>
  <w:abstractNum w:abstractNumId="23" w15:restartNumberingAfterBreak="0">
    <w:nsid w:val="4A5A211C"/>
    <w:multiLevelType w:val="hybridMultilevel"/>
    <w:tmpl w:val="E662B9E0"/>
    <w:lvl w:ilvl="0" w:tplc="69707232">
      <w:start w:val="1"/>
      <w:numFmt w:val="decimal"/>
      <w:lvlText w:val="%1."/>
      <w:lvlJc w:val="left"/>
      <w:pPr>
        <w:ind w:left="135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8AFA38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E218473A">
      <w:numFmt w:val="bullet"/>
      <w:lvlText w:val="•"/>
      <w:lvlJc w:val="left"/>
      <w:pPr>
        <w:ind w:left="3153" w:hanging="281"/>
      </w:pPr>
      <w:rPr>
        <w:rFonts w:hint="default"/>
        <w:lang w:val="ru-RU" w:eastAsia="en-US" w:bidi="ar-SA"/>
      </w:rPr>
    </w:lvl>
    <w:lvl w:ilvl="3" w:tplc="D6AE5CCE">
      <w:numFmt w:val="bullet"/>
      <w:lvlText w:val="•"/>
      <w:lvlJc w:val="left"/>
      <w:pPr>
        <w:ind w:left="4049" w:hanging="281"/>
      </w:pPr>
      <w:rPr>
        <w:rFonts w:hint="default"/>
        <w:lang w:val="ru-RU" w:eastAsia="en-US" w:bidi="ar-SA"/>
      </w:rPr>
    </w:lvl>
    <w:lvl w:ilvl="4" w:tplc="C32E393A">
      <w:numFmt w:val="bullet"/>
      <w:lvlText w:val="•"/>
      <w:lvlJc w:val="left"/>
      <w:pPr>
        <w:ind w:left="4946" w:hanging="281"/>
      </w:pPr>
      <w:rPr>
        <w:rFonts w:hint="default"/>
        <w:lang w:val="ru-RU" w:eastAsia="en-US" w:bidi="ar-SA"/>
      </w:rPr>
    </w:lvl>
    <w:lvl w:ilvl="5" w:tplc="D8EEA8F2">
      <w:numFmt w:val="bullet"/>
      <w:lvlText w:val="•"/>
      <w:lvlJc w:val="left"/>
      <w:pPr>
        <w:ind w:left="5843" w:hanging="281"/>
      </w:pPr>
      <w:rPr>
        <w:rFonts w:hint="default"/>
        <w:lang w:val="ru-RU" w:eastAsia="en-US" w:bidi="ar-SA"/>
      </w:rPr>
    </w:lvl>
    <w:lvl w:ilvl="6" w:tplc="CDE2DB16">
      <w:numFmt w:val="bullet"/>
      <w:lvlText w:val="•"/>
      <w:lvlJc w:val="left"/>
      <w:pPr>
        <w:ind w:left="6739" w:hanging="281"/>
      </w:pPr>
      <w:rPr>
        <w:rFonts w:hint="default"/>
        <w:lang w:val="ru-RU" w:eastAsia="en-US" w:bidi="ar-SA"/>
      </w:rPr>
    </w:lvl>
    <w:lvl w:ilvl="7" w:tplc="9510FBF4">
      <w:numFmt w:val="bullet"/>
      <w:lvlText w:val="•"/>
      <w:lvlJc w:val="left"/>
      <w:pPr>
        <w:ind w:left="7636" w:hanging="281"/>
      </w:pPr>
      <w:rPr>
        <w:rFonts w:hint="default"/>
        <w:lang w:val="ru-RU" w:eastAsia="en-US" w:bidi="ar-SA"/>
      </w:rPr>
    </w:lvl>
    <w:lvl w:ilvl="8" w:tplc="639AA77A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51F869D7"/>
    <w:multiLevelType w:val="multilevel"/>
    <w:tmpl w:val="66DA4BB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542C5DEF"/>
    <w:multiLevelType w:val="multilevel"/>
    <w:tmpl w:val="28361E80"/>
    <w:lvl w:ilvl="0">
      <w:start w:val="1"/>
      <w:numFmt w:val="decimal"/>
      <w:lvlText w:val="%1."/>
      <w:lvlJc w:val="left"/>
      <w:pPr>
        <w:ind w:left="1572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8" w:hanging="87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29" w:hanging="8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9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8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8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8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7" w:hanging="876"/>
      </w:pPr>
      <w:rPr>
        <w:rFonts w:hint="default"/>
        <w:lang w:val="ru-RU" w:eastAsia="en-US" w:bidi="ar-SA"/>
      </w:rPr>
    </w:lvl>
  </w:abstractNum>
  <w:abstractNum w:abstractNumId="26" w15:restartNumberingAfterBreak="0">
    <w:nsid w:val="576A48E9"/>
    <w:multiLevelType w:val="hybridMultilevel"/>
    <w:tmpl w:val="AF46882E"/>
    <w:lvl w:ilvl="0" w:tplc="E2A68A08">
      <w:start w:val="1"/>
      <w:numFmt w:val="decimal"/>
      <w:lvlText w:val="%1."/>
      <w:lvlJc w:val="left"/>
      <w:pPr>
        <w:ind w:left="107" w:hanging="7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BFB86A04">
      <w:numFmt w:val="bullet"/>
      <w:lvlText w:val="•"/>
      <w:lvlJc w:val="left"/>
      <w:pPr>
        <w:ind w:left="627" w:hanging="708"/>
      </w:pPr>
      <w:rPr>
        <w:rFonts w:hint="default"/>
        <w:lang w:val="ru-RU" w:eastAsia="en-US" w:bidi="ar-SA"/>
      </w:rPr>
    </w:lvl>
    <w:lvl w:ilvl="2" w:tplc="723E3504">
      <w:numFmt w:val="bullet"/>
      <w:lvlText w:val="•"/>
      <w:lvlJc w:val="left"/>
      <w:pPr>
        <w:ind w:left="1155" w:hanging="708"/>
      </w:pPr>
      <w:rPr>
        <w:rFonts w:hint="default"/>
        <w:lang w:val="ru-RU" w:eastAsia="en-US" w:bidi="ar-SA"/>
      </w:rPr>
    </w:lvl>
    <w:lvl w:ilvl="3" w:tplc="4080C990">
      <w:numFmt w:val="bullet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4" w:tplc="36D6F74A">
      <w:numFmt w:val="bullet"/>
      <w:lvlText w:val="•"/>
      <w:lvlJc w:val="left"/>
      <w:pPr>
        <w:ind w:left="2211" w:hanging="708"/>
      </w:pPr>
      <w:rPr>
        <w:rFonts w:hint="default"/>
        <w:lang w:val="ru-RU" w:eastAsia="en-US" w:bidi="ar-SA"/>
      </w:rPr>
    </w:lvl>
    <w:lvl w:ilvl="5" w:tplc="6772EBAA">
      <w:numFmt w:val="bullet"/>
      <w:lvlText w:val="•"/>
      <w:lvlJc w:val="left"/>
      <w:pPr>
        <w:ind w:left="2739" w:hanging="708"/>
      </w:pPr>
      <w:rPr>
        <w:rFonts w:hint="default"/>
        <w:lang w:val="ru-RU" w:eastAsia="en-US" w:bidi="ar-SA"/>
      </w:rPr>
    </w:lvl>
    <w:lvl w:ilvl="6" w:tplc="5A18CB8E">
      <w:numFmt w:val="bullet"/>
      <w:lvlText w:val="•"/>
      <w:lvlJc w:val="left"/>
      <w:pPr>
        <w:ind w:left="3267" w:hanging="708"/>
      </w:pPr>
      <w:rPr>
        <w:rFonts w:hint="default"/>
        <w:lang w:val="ru-RU" w:eastAsia="en-US" w:bidi="ar-SA"/>
      </w:rPr>
    </w:lvl>
    <w:lvl w:ilvl="7" w:tplc="9A74E11A">
      <w:numFmt w:val="bullet"/>
      <w:lvlText w:val="•"/>
      <w:lvlJc w:val="left"/>
      <w:pPr>
        <w:ind w:left="3795" w:hanging="708"/>
      </w:pPr>
      <w:rPr>
        <w:rFonts w:hint="default"/>
        <w:lang w:val="ru-RU" w:eastAsia="en-US" w:bidi="ar-SA"/>
      </w:rPr>
    </w:lvl>
    <w:lvl w:ilvl="8" w:tplc="43080154">
      <w:numFmt w:val="bullet"/>
      <w:lvlText w:val="•"/>
      <w:lvlJc w:val="left"/>
      <w:pPr>
        <w:ind w:left="4323" w:hanging="708"/>
      </w:pPr>
      <w:rPr>
        <w:rFonts w:hint="default"/>
        <w:lang w:val="ru-RU" w:eastAsia="en-US" w:bidi="ar-SA"/>
      </w:rPr>
    </w:lvl>
  </w:abstractNum>
  <w:abstractNum w:abstractNumId="27" w15:restartNumberingAfterBreak="0">
    <w:nsid w:val="5DE562A9"/>
    <w:multiLevelType w:val="hybridMultilevel"/>
    <w:tmpl w:val="D5C47BCA"/>
    <w:lvl w:ilvl="0" w:tplc="8340C508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 w:tplc="901ADFFE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D6AC3ED8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73A888D2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8640D434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568CB4A6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E446D28E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4B123E9A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F8F09B08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61844C1E"/>
    <w:multiLevelType w:val="hybridMultilevel"/>
    <w:tmpl w:val="BE4E49F2"/>
    <w:lvl w:ilvl="0" w:tplc="48B80F02">
      <w:start w:val="1"/>
      <w:numFmt w:val="decimal"/>
      <w:lvlText w:val="%1."/>
      <w:lvlJc w:val="left"/>
      <w:pPr>
        <w:ind w:left="1082" w:hanging="360"/>
      </w:pPr>
      <w:rPr>
        <w:rFonts w:hint="default"/>
        <w:spacing w:val="0"/>
        <w:w w:val="100"/>
        <w:lang w:val="ru-RU" w:eastAsia="en-US" w:bidi="ar-SA"/>
      </w:rPr>
    </w:lvl>
    <w:lvl w:ilvl="1" w:tplc="3A9E46D8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2" w:tplc="5A5860F4">
      <w:numFmt w:val="bullet"/>
      <w:lvlText w:val="•"/>
      <w:lvlJc w:val="left"/>
      <w:pPr>
        <w:ind w:left="1300" w:hanging="360"/>
      </w:pPr>
      <w:rPr>
        <w:rFonts w:hint="default"/>
        <w:lang w:val="ru-RU" w:eastAsia="en-US" w:bidi="ar-SA"/>
      </w:rPr>
    </w:lvl>
    <w:lvl w:ilvl="3" w:tplc="ED00B66E">
      <w:numFmt w:val="bullet"/>
      <w:lvlText w:val="•"/>
      <w:lvlJc w:val="left"/>
      <w:pPr>
        <w:ind w:left="2428" w:hanging="360"/>
      </w:pPr>
      <w:rPr>
        <w:rFonts w:hint="default"/>
        <w:lang w:val="ru-RU" w:eastAsia="en-US" w:bidi="ar-SA"/>
      </w:rPr>
    </w:lvl>
    <w:lvl w:ilvl="4" w:tplc="4F9A2B70">
      <w:numFmt w:val="bullet"/>
      <w:lvlText w:val="•"/>
      <w:lvlJc w:val="left"/>
      <w:pPr>
        <w:ind w:left="3556" w:hanging="360"/>
      </w:pPr>
      <w:rPr>
        <w:rFonts w:hint="default"/>
        <w:lang w:val="ru-RU" w:eastAsia="en-US" w:bidi="ar-SA"/>
      </w:rPr>
    </w:lvl>
    <w:lvl w:ilvl="5" w:tplc="D3282E44">
      <w:numFmt w:val="bullet"/>
      <w:lvlText w:val="•"/>
      <w:lvlJc w:val="left"/>
      <w:pPr>
        <w:ind w:left="4684" w:hanging="360"/>
      </w:pPr>
      <w:rPr>
        <w:rFonts w:hint="default"/>
        <w:lang w:val="ru-RU" w:eastAsia="en-US" w:bidi="ar-SA"/>
      </w:rPr>
    </w:lvl>
    <w:lvl w:ilvl="6" w:tplc="2E723A2C">
      <w:numFmt w:val="bullet"/>
      <w:lvlText w:val="•"/>
      <w:lvlJc w:val="left"/>
      <w:pPr>
        <w:ind w:left="5813" w:hanging="360"/>
      </w:pPr>
      <w:rPr>
        <w:rFonts w:hint="default"/>
        <w:lang w:val="ru-RU" w:eastAsia="en-US" w:bidi="ar-SA"/>
      </w:rPr>
    </w:lvl>
    <w:lvl w:ilvl="7" w:tplc="0994ECDC">
      <w:numFmt w:val="bullet"/>
      <w:lvlText w:val="•"/>
      <w:lvlJc w:val="left"/>
      <w:pPr>
        <w:ind w:left="6941" w:hanging="360"/>
      </w:pPr>
      <w:rPr>
        <w:rFonts w:hint="default"/>
        <w:lang w:val="ru-RU" w:eastAsia="en-US" w:bidi="ar-SA"/>
      </w:rPr>
    </w:lvl>
    <w:lvl w:ilvl="8" w:tplc="62A23882">
      <w:numFmt w:val="bullet"/>
      <w:lvlText w:val="•"/>
      <w:lvlJc w:val="left"/>
      <w:pPr>
        <w:ind w:left="8069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6AF164DE"/>
    <w:multiLevelType w:val="hybridMultilevel"/>
    <w:tmpl w:val="3FE21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2E61F3"/>
    <w:multiLevelType w:val="hybridMultilevel"/>
    <w:tmpl w:val="C56C51E8"/>
    <w:lvl w:ilvl="0" w:tplc="91B4477C">
      <w:start w:val="1"/>
      <w:numFmt w:val="decimal"/>
      <w:lvlText w:val="%1."/>
      <w:lvlJc w:val="left"/>
      <w:pPr>
        <w:ind w:left="815" w:hanging="7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EDC86EA">
      <w:numFmt w:val="bullet"/>
      <w:lvlText w:val="•"/>
      <w:lvlJc w:val="left"/>
      <w:pPr>
        <w:ind w:left="1275" w:hanging="708"/>
      </w:pPr>
      <w:rPr>
        <w:rFonts w:hint="default"/>
        <w:lang w:val="ru-RU" w:eastAsia="en-US" w:bidi="ar-SA"/>
      </w:rPr>
    </w:lvl>
    <w:lvl w:ilvl="2" w:tplc="2862A7EA">
      <w:numFmt w:val="bullet"/>
      <w:lvlText w:val="•"/>
      <w:lvlJc w:val="left"/>
      <w:pPr>
        <w:ind w:left="1731" w:hanging="708"/>
      </w:pPr>
      <w:rPr>
        <w:rFonts w:hint="default"/>
        <w:lang w:val="ru-RU" w:eastAsia="en-US" w:bidi="ar-SA"/>
      </w:rPr>
    </w:lvl>
    <w:lvl w:ilvl="3" w:tplc="595E02FA">
      <w:numFmt w:val="bullet"/>
      <w:lvlText w:val="•"/>
      <w:lvlJc w:val="left"/>
      <w:pPr>
        <w:ind w:left="2187" w:hanging="708"/>
      </w:pPr>
      <w:rPr>
        <w:rFonts w:hint="default"/>
        <w:lang w:val="ru-RU" w:eastAsia="en-US" w:bidi="ar-SA"/>
      </w:rPr>
    </w:lvl>
    <w:lvl w:ilvl="4" w:tplc="883C0FF8">
      <w:numFmt w:val="bullet"/>
      <w:lvlText w:val="•"/>
      <w:lvlJc w:val="left"/>
      <w:pPr>
        <w:ind w:left="2643" w:hanging="708"/>
      </w:pPr>
      <w:rPr>
        <w:rFonts w:hint="default"/>
        <w:lang w:val="ru-RU" w:eastAsia="en-US" w:bidi="ar-SA"/>
      </w:rPr>
    </w:lvl>
    <w:lvl w:ilvl="5" w:tplc="01D227E0">
      <w:numFmt w:val="bullet"/>
      <w:lvlText w:val="•"/>
      <w:lvlJc w:val="left"/>
      <w:pPr>
        <w:ind w:left="3099" w:hanging="708"/>
      </w:pPr>
      <w:rPr>
        <w:rFonts w:hint="default"/>
        <w:lang w:val="ru-RU" w:eastAsia="en-US" w:bidi="ar-SA"/>
      </w:rPr>
    </w:lvl>
    <w:lvl w:ilvl="6" w:tplc="476681A8">
      <w:numFmt w:val="bullet"/>
      <w:lvlText w:val="•"/>
      <w:lvlJc w:val="left"/>
      <w:pPr>
        <w:ind w:left="3555" w:hanging="708"/>
      </w:pPr>
      <w:rPr>
        <w:rFonts w:hint="default"/>
        <w:lang w:val="ru-RU" w:eastAsia="en-US" w:bidi="ar-SA"/>
      </w:rPr>
    </w:lvl>
    <w:lvl w:ilvl="7" w:tplc="B086BB60">
      <w:numFmt w:val="bullet"/>
      <w:lvlText w:val="•"/>
      <w:lvlJc w:val="left"/>
      <w:pPr>
        <w:ind w:left="4011" w:hanging="708"/>
      </w:pPr>
      <w:rPr>
        <w:rFonts w:hint="default"/>
        <w:lang w:val="ru-RU" w:eastAsia="en-US" w:bidi="ar-SA"/>
      </w:rPr>
    </w:lvl>
    <w:lvl w:ilvl="8" w:tplc="D3D4E70C">
      <w:numFmt w:val="bullet"/>
      <w:lvlText w:val="•"/>
      <w:lvlJc w:val="left"/>
      <w:pPr>
        <w:ind w:left="4467" w:hanging="708"/>
      </w:pPr>
      <w:rPr>
        <w:rFonts w:hint="default"/>
        <w:lang w:val="ru-RU" w:eastAsia="en-US" w:bidi="ar-SA"/>
      </w:rPr>
    </w:lvl>
  </w:abstractNum>
  <w:abstractNum w:abstractNumId="31" w15:restartNumberingAfterBreak="0">
    <w:nsid w:val="759C2C12"/>
    <w:multiLevelType w:val="hybridMultilevel"/>
    <w:tmpl w:val="B690278E"/>
    <w:lvl w:ilvl="0" w:tplc="B4EEB532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0E450FE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7B1A1CE0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48625D6C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643838D2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2CC029AE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498AA104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C0B8EA38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1736B10A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32" w15:restartNumberingAfterBreak="0">
    <w:nsid w:val="7A1B2997"/>
    <w:multiLevelType w:val="hybridMultilevel"/>
    <w:tmpl w:val="6FBC183E"/>
    <w:lvl w:ilvl="0" w:tplc="847AD172">
      <w:start w:val="1"/>
      <w:numFmt w:val="decimal"/>
      <w:lvlText w:val="%1."/>
      <w:lvlJc w:val="left"/>
      <w:pPr>
        <w:ind w:left="107" w:hanging="70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E660616">
      <w:numFmt w:val="bullet"/>
      <w:lvlText w:val="•"/>
      <w:lvlJc w:val="left"/>
      <w:pPr>
        <w:ind w:left="627" w:hanging="708"/>
      </w:pPr>
      <w:rPr>
        <w:rFonts w:hint="default"/>
        <w:lang w:val="ru-RU" w:eastAsia="en-US" w:bidi="ar-SA"/>
      </w:rPr>
    </w:lvl>
    <w:lvl w:ilvl="2" w:tplc="E98A17EE">
      <w:numFmt w:val="bullet"/>
      <w:lvlText w:val="•"/>
      <w:lvlJc w:val="left"/>
      <w:pPr>
        <w:ind w:left="1155" w:hanging="708"/>
      </w:pPr>
      <w:rPr>
        <w:rFonts w:hint="default"/>
        <w:lang w:val="ru-RU" w:eastAsia="en-US" w:bidi="ar-SA"/>
      </w:rPr>
    </w:lvl>
    <w:lvl w:ilvl="3" w:tplc="5AF6F0FA">
      <w:numFmt w:val="bullet"/>
      <w:lvlText w:val="•"/>
      <w:lvlJc w:val="left"/>
      <w:pPr>
        <w:ind w:left="1683" w:hanging="708"/>
      </w:pPr>
      <w:rPr>
        <w:rFonts w:hint="default"/>
        <w:lang w:val="ru-RU" w:eastAsia="en-US" w:bidi="ar-SA"/>
      </w:rPr>
    </w:lvl>
    <w:lvl w:ilvl="4" w:tplc="452CF7FE">
      <w:numFmt w:val="bullet"/>
      <w:lvlText w:val="•"/>
      <w:lvlJc w:val="left"/>
      <w:pPr>
        <w:ind w:left="2211" w:hanging="708"/>
      </w:pPr>
      <w:rPr>
        <w:rFonts w:hint="default"/>
        <w:lang w:val="ru-RU" w:eastAsia="en-US" w:bidi="ar-SA"/>
      </w:rPr>
    </w:lvl>
    <w:lvl w:ilvl="5" w:tplc="7DC0B89C">
      <w:numFmt w:val="bullet"/>
      <w:lvlText w:val="•"/>
      <w:lvlJc w:val="left"/>
      <w:pPr>
        <w:ind w:left="2739" w:hanging="708"/>
      </w:pPr>
      <w:rPr>
        <w:rFonts w:hint="default"/>
        <w:lang w:val="ru-RU" w:eastAsia="en-US" w:bidi="ar-SA"/>
      </w:rPr>
    </w:lvl>
    <w:lvl w:ilvl="6" w:tplc="CF4AF692">
      <w:numFmt w:val="bullet"/>
      <w:lvlText w:val="•"/>
      <w:lvlJc w:val="left"/>
      <w:pPr>
        <w:ind w:left="3267" w:hanging="708"/>
      </w:pPr>
      <w:rPr>
        <w:rFonts w:hint="default"/>
        <w:lang w:val="ru-RU" w:eastAsia="en-US" w:bidi="ar-SA"/>
      </w:rPr>
    </w:lvl>
    <w:lvl w:ilvl="7" w:tplc="CB5E5B0C">
      <w:numFmt w:val="bullet"/>
      <w:lvlText w:val="•"/>
      <w:lvlJc w:val="left"/>
      <w:pPr>
        <w:ind w:left="3795" w:hanging="708"/>
      </w:pPr>
      <w:rPr>
        <w:rFonts w:hint="default"/>
        <w:lang w:val="ru-RU" w:eastAsia="en-US" w:bidi="ar-SA"/>
      </w:rPr>
    </w:lvl>
    <w:lvl w:ilvl="8" w:tplc="552850FE">
      <w:numFmt w:val="bullet"/>
      <w:lvlText w:val="•"/>
      <w:lvlJc w:val="left"/>
      <w:pPr>
        <w:ind w:left="4323" w:hanging="708"/>
      </w:pPr>
      <w:rPr>
        <w:rFonts w:hint="default"/>
        <w:lang w:val="ru-RU" w:eastAsia="en-US" w:bidi="ar-SA"/>
      </w:rPr>
    </w:lvl>
  </w:abstractNum>
  <w:abstractNum w:abstractNumId="33" w15:restartNumberingAfterBreak="0">
    <w:nsid w:val="7AAF5534"/>
    <w:multiLevelType w:val="hybridMultilevel"/>
    <w:tmpl w:val="F0DE008A"/>
    <w:lvl w:ilvl="0" w:tplc="FCF4C7F0">
      <w:start w:val="1"/>
      <w:numFmt w:val="decimal"/>
      <w:lvlText w:val="%1."/>
      <w:lvlJc w:val="left"/>
      <w:pPr>
        <w:ind w:left="108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C6938E">
      <w:numFmt w:val="bullet"/>
      <w:lvlText w:val="•"/>
      <w:lvlJc w:val="left"/>
      <w:pPr>
        <w:ind w:left="354" w:hanging="708"/>
      </w:pPr>
      <w:rPr>
        <w:rFonts w:hint="default"/>
        <w:lang w:val="ru-RU" w:eastAsia="en-US" w:bidi="ar-SA"/>
      </w:rPr>
    </w:lvl>
    <w:lvl w:ilvl="2" w:tplc="27AEA4C8">
      <w:numFmt w:val="bullet"/>
      <w:lvlText w:val="•"/>
      <w:lvlJc w:val="left"/>
      <w:pPr>
        <w:ind w:left="608" w:hanging="708"/>
      </w:pPr>
      <w:rPr>
        <w:rFonts w:hint="default"/>
        <w:lang w:val="ru-RU" w:eastAsia="en-US" w:bidi="ar-SA"/>
      </w:rPr>
    </w:lvl>
    <w:lvl w:ilvl="3" w:tplc="181E7F9E">
      <w:numFmt w:val="bullet"/>
      <w:lvlText w:val="•"/>
      <w:lvlJc w:val="left"/>
      <w:pPr>
        <w:ind w:left="862" w:hanging="708"/>
      </w:pPr>
      <w:rPr>
        <w:rFonts w:hint="default"/>
        <w:lang w:val="ru-RU" w:eastAsia="en-US" w:bidi="ar-SA"/>
      </w:rPr>
    </w:lvl>
    <w:lvl w:ilvl="4" w:tplc="3DAC5B46">
      <w:numFmt w:val="bullet"/>
      <w:lvlText w:val="•"/>
      <w:lvlJc w:val="left"/>
      <w:pPr>
        <w:ind w:left="1116" w:hanging="708"/>
      </w:pPr>
      <w:rPr>
        <w:rFonts w:hint="default"/>
        <w:lang w:val="ru-RU" w:eastAsia="en-US" w:bidi="ar-SA"/>
      </w:rPr>
    </w:lvl>
    <w:lvl w:ilvl="5" w:tplc="0996FD3A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6" w:tplc="577824AC">
      <w:numFmt w:val="bullet"/>
      <w:lvlText w:val="•"/>
      <w:lvlJc w:val="left"/>
      <w:pPr>
        <w:ind w:left="1625" w:hanging="708"/>
      </w:pPr>
      <w:rPr>
        <w:rFonts w:hint="default"/>
        <w:lang w:val="ru-RU" w:eastAsia="en-US" w:bidi="ar-SA"/>
      </w:rPr>
    </w:lvl>
    <w:lvl w:ilvl="7" w:tplc="5192E18C">
      <w:numFmt w:val="bullet"/>
      <w:lvlText w:val="•"/>
      <w:lvlJc w:val="left"/>
      <w:pPr>
        <w:ind w:left="1879" w:hanging="708"/>
      </w:pPr>
      <w:rPr>
        <w:rFonts w:hint="default"/>
        <w:lang w:val="ru-RU" w:eastAsia="en-US" w:bidi="ar-SA"/>
      </w:rPr>
    </w:lvl>
    <w:lvl w:ilvl="8" w:tplc="78A00144">
      <w:numFmt w:val="bullet"/>
      <w:lvlText w:val="•"/>
      <w:lvlJc w:val="left"/>
      <w:pPr>
        <w:ind w:left="2133" w:hanging="708"/>
      </w:pPr>
      <w:rPr>
        <w:rFonts w:hint="default"/>
        <w:lang w:val="ru-RU" w:eastAsia="en-US" w:bidi="ar-SA"/>
      </w:rPr>
    </w:lvl>
  </w:abstractNum>
  <w:abstractNum w:abstractNumId="34" w15:restartNumberingAfterBreak="0">
    <w:nsid w:val="7B792643"/>
    <w:multiLevelType w:val="hybridMultilevel"/>
    <w:tmpl w:val="7BDC466E"/>
    <w:lvl w:ilvl="0" w:tplc="160C08A0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5" w15:restartNumberingAfterBreak="0">
    <w:nsid w:val="7F0B1B28"/>
    <w:multiLevelType w:val="hybridMultilevel"/>
    <w:tmpl w:val="7C429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2"/>
  </w:num>
  <w:num w:numId="4">
    <w:abstractNumId w:val="7"/>
  </w:num>
  <w:num w:numId="5">
    <w:abstractNumId w:val="22"/>
  </w:num>
  <w:num w:numId="6">
    <w:abstractNumId w:val="28"/>
  </w:num>
  <w:num w:numId="7">
    <w:abstractNumId w:val="12"/>
  </w:num>
  <w:num w:numId="8">
    <w:abstractNumId w:val="32"/>
  </w:num>
  <w:num w:numId="9">
    <w:abstractNumId w:val="26"/>
  </w:num>
  <w:num w:numId="10">
    <w:abstractNumId w:val="15"/>
  </w:num>
  <w:num w:numId="11">
    <w:abstractNumId w:val="30"/>
  </w:num>
  <w:num w:numId="12">
    <w:abstractNumId w:val="14"/>
  </w:num>
  <w:num w:numId="13">
    <w:abstractNumId w:val="5"/>
  </w:num>
  <w:num w:numId="14">
    <w:abstractNumId w:val="27"/>
  </w:num>
  <w:num w:numId="15">
    <w:abstractNumId w:val="0"/>
  </w:num>
  <w:num w:numId="16">
    <w:abstractNumId w:val="13"/>
  </w:num>
  <w:num w:numId="17">
    <w:abstractNumId w:val="18"/>
  </w:num>
  <w:num w:numId="18">
    <w:abstractNumId w:val="1"/>
  </w:num>
  <w:num w:numId="19">
    <w:abstractNumId w:val="6"/>
  </w:num>
  <w:num w:numId="20">
    <w:abstractNumId w:val="3"/>
  </w:num>
  <w:num w:numId="21">
    <w:abstractNumId w:val="20"/>
  </w:num>
  <w:num w:numId="22">
    <w:abstractNumId w:val="33"/>
  </w:num>
  <w:num w:numId="23">
    <w:abstractNumId w:val="31"/>
  </w:num>
  <w:num w:numId="24">
    <w:abstractNumId w:val="11"/>
  </w:num>
  <w:num w:numId="25">
    <w:abstractNumId w:val="9"/>
  </w:num>
  <w:num w:numId="26">
    <w:abstractNumId w:val="8"/>
  </w:num>
  <w:num w:numId="27">
    <w:abstractNumId w:val="34"/>
  </w:num>
  <w:num w:numId="28">
    <w:abstractNumId w:val="21"/>
  </w:num>
  <w:num w:numId="29">
    <w:abstractNumId w:val="17"/>
  </w:num>
  <w:num w:numId="30">
    <w:abstractNumId w:val="4"/>
  </w:num>
  <w:num w:numId="31">
    <w:abstractNumId w:val="35"/>
  </w:num>
  <w:num w:numId="32">
    <w:abstractNumId w:val="10"/>
  </w:num>
  <w:num w:numId="33">
    <w:abstractNumId w:val="24"/>
  </w:num>
  <w:num w:numId="34">
    <w:abstractNumId w:val="29"/>
  </w:num>
  <w:num w:numId="35">
    <w:abstractNumId w:val="25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77AD9"/>
    <w:rsid w:val="000823AD"/>
    <w:rsid w:val="000F4D01"/>
    <w:rsid w:val="0012685B"/>
    <w:rsid w:val="00201479"/>
    <w:rsid w:val="002425C3"/>
    <w:rsid w:val="00272848"/>
    <w:rsid w:val="002B705A"/>
    <w:rsid w:val="002F34A5"/>
    <w:rsid w:val="00304122"/>
    <w:rsid w:val="00350A88"/>
    <w:rsid w:val="00396294"/>
    <w:rsid w:val="0045155D"/>
    <w:rsid w:val="00505736"/>
    <w:rsid w:val="00511049"/>
    <w:rsid w:val="00524E52"/>
    <w:rsid w:val="00534E7A"/>
    <w:rsid w:val="00536C40"/>
    <w:rsid w:val="00554CD5"/>
    <w:rsid w:val="00566545"/>
    <w:rsid w:val="005B5804"/>
    <w:rsid w:val="0063478D"/>
    <w:rsid w:val="006709D1"/>
    <w:rsid w:val="006B6F44"/>
    <w:rsid w:val="006E789C"/>
    <w:rsid w:val="00732AFC"/>
    <w:rsid w:val="0075010A"/>
    <w:rsid w:val="00760D68"/>
    <w:rsid w:val="007D2041"/>
    <w:rsid w:val="00817244"/>
    <w:rsid w:val="00851D3B"/>
    <w:rsid w:val="00872314"/>
    <w:rsid w:val="00877AD9"/>
    <w:rsid w:val="00897822"/>
    <w:rsid w:val="00921A8D"/>
    <w:rsid w:val="009472BA"/>
    <w:rsid w:val="00957D6D"/>
    <w:rsid w:val="009D0D74"/>
    <w:rsid w:val="009F38CC"/>
    <w:rsid w:val="00A07CB6"/>
    <w:rsid w:val="00A37C14"/>
    <w:rsid w:val="00A52B01"/>
    <w:rsid w:val="00A543E2"/>
    <w:rsid w:val="00A64E5E"/>
    <w:rsid w:val="00A94AFB"/>
    <w:rsid w:val="00AC204C"/>
    <w:rsid w:val="00AF2C92"/>
    <w:rsid w:val="00B51558"/>
    <w:rsid w:val="00B91CAB"/>
    <w:rsid w:val="00B95A12"/>
    <w:rsid w:val="00BD6E84"/>
    <w:rsid w:val="00BF7E23"/>
    <w:rsid w:val="00C06F70"/>
    <w:rsid w:val="00C63EC0"/>
    <w:rsid w:val="00C878AF"/>
    <w:rsid w:val="00CC1D95"/>
    <w:rsid w:val="00CD2F27"/>
    <w:rsid w:val="00CE0186"/>
    <w:rsid w:val="00CF7787"/>
    <w:rsid w:val="00D27C91"/>
    <w:rsid w:val="00E04885"/>
    <w:rsid w:val="00E10EE6"/>
    <w:rsid w:val="00EB2587"/>
    <w:rsid w:val="00F00777"/>
    <w:rsid w:val="00F30B25"/>
    <w:rsid w:val="00F65CDF"/>
    <w:rsid w:val="00F77DEC"/>
    <w:rsid w:val="00FD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BB942C"/>
  <w15:docId w15:val="{B77F3417-37C7-4EBC-A56E-4A24357C8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F7E2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62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362" w:right="605"/>
    </w:pPr>
    <w:rPr>
      <w:sz w:val="28"/>
      <w:szCs w:val="28"/>
    </w:rPr>
  </w:style>
  <w:style w:type="paragraph" w:styleId="2">
    <w:name w:val="toc 2"/>
    <w:basedOn w:val="a"/>
    <w:uiPriority w:val="39"/>
    <w:qFormat/>
    <w:pPr>
      <w:ind w:left="362" w:right="605" w:firstLine="57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pPr>
      <w:ind w:left="36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3478D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aliases w:val="2 Спс точк,Имя Рисунка,List Paragraph"/>
    <w:basedOn w:val="a"/>
    <w:link w:val="a6"/>
    <w:uiPriority w:val="34"/>
    <w:qFormat/>
    <w:pPr>
      <w:ind w:left="362"/>
    </w:pPr>
  </w:style>
  <w:style w:type="character" w:customStyle="1" w:styleId="a6">
    <w:name w:val="Абзац списка Знак"/>
    <w:aliases w:val="2 Спс точк Знак,Имя Рисунка Знак,List Paragraph Знак"/>
    <w:link w:val="a5"/>
    <w:uiPriority w:val="34"/>
    <w:locked/>
    <w:rsid w:val="0039629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paragraph" w:styleId="a7">
    <w:name w:val="Balloon Text"/>
    <w:basedOn w:val="a"/>
    <w:link w:val="a8"/>
    <w:uiPriority w:val="99"/>
    <w:semiHidden/>
    <w:unhideWhenUsed/>
    <w:rsid w:val="00E048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5"/>
    <w:rPr>
      <w:rFonts w:ascii="Tahoma" w:eastAsia="Times New Roman" w:hAnsi="Tahoma" w:cs="Tahoma"/>
      <w:sz w:val="16"/>
      <w:szCs w:val="16"/>
      <w:lang w:val="ru-RU"/>
    </w:rPr>
  </w:style>
  <w:style w:type="paragraph" w:customStyle="1" w:styleId="ConsPlusTitle">
    <w:name w:val="ConsPlusTitle"/>
    <w:rsid w:val="00396294"/>
    <w:pPr>
      <w:adjustRightInd w:val="0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paragraph" w:styleId="a9">
    <w:name w:val="Normal (Web)"/>
    <w:basedOn w:val="a"/>
    <w:uiPriority w:val="99"/>
    <w:unhideWhenUsed/>
    <w:rsid w:val="0012685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table" w:customStyle="1" w:styleId="11">
    <w:name w:val="Сетка таблицы11"/>
    <w:basedOn w:val="a1"/>
    <w:next w:val="aa"/>
    <w:uiPriority w:val="39"/>
    <w:rsid w:val="00C63EC0"/>
    <w:pPr>
      <w:widowControl/>
      <w:autoSpaceDE/>
      <w:autoSpaceDN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C63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63478D"/>
    <w:rPr>
      <w:color w:val="0000FF" w:themeColor="hyperlink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63478D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customStyle="1" w:styleId="Default">
    <w:name w:val="Default"/>
    <w:rsid w:val="00F00777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krin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95EF9-B548-4B84-B0FC-AA5C5F631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7606</Words>
  <Characters>43356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Freeman</dc:creator>
  <cp:lastModifiedBy>Иванова Наталья Петровна</cp:lastModifiedBy>
  <cp:revision>24</cp:revision>
  <dcterms:created xsi:type="dcterms:W3CDTF">2022-11-27T10:38:00Z</dcterms:created>
  <dcterms:modified xsi:type="dcterms:W3CDTF">2023-06-22T08:00:00Z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2022-10-28T00:00:00Z</vt:filetime>
  </property>
</Properties>
</file>